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6E58" w14:textId="09CCE838" w:rsidR="00380E26" w:rsidRPr="008C4C86" w:rsidRDefault="00417D1E" w:rsidP="008C4C86">
      <w:pPr>
        <w:jc w:val="center"/>
        <w:rPr>
          <w:rFonts w:ascii="华文中宋" w:eastAsia="华文中宋" w:hAnsi="华文中宋"/>
          <w:sz w:val="28"/>
        </w:rPr>
      </w:pPr>
      <w:r>
        <w:rPr>
          <w:rFonts w:ascii="华文中宋" w:eastAsia="华文中宋" w:hAnsi="华文中宋" w:hint="eastAsia"/>
          <w:sz w:val="32"/>
        </w:rPr>
        <w:t>第一</w:t>
      </w:r>
      <w:r w:rsidR="008C4C86" w:rsidRPr="008C4C86">
        <w:rPr>
          <w:rFonts w:ascii="华文中宋" w:eastAsia="华文中宋" w:hAnsi="华文中宋" w:hint="eastAsia"/>
          <w:sz w:val="32"/>
        </w:rPr>
        <w:t>届全球大学生交通科技挑战赛竞赛方案</w:t>
      </w:r>
    </w:p>
    <w:p w14:paraId="113FE1CB" w14:textId="77777777" w:rsidR="008C4C86" w:rsidRPr="008C4C86" w:rsidRDefault="008C4C86">
      <w:pPr>
        <w:rPr>
          <w:rFonts w:ascii="仿宋_GB2312" w:eastAsia="仿宋_GB2312"/>
          <w:sz w:val="24"/>
        </w:rPr>
      </w:pPr>
    </w:p>
    <w:p w14:paraId="75F73748" w14:textId="7552AA15" w:rsidR="008C4C86" w:rsidRPr="001F04D3" w:rsidRDefault="008C4C86" w:rsidP="001F04D3">
      <w:pPr>
        <w:spacing w:line="360" w:lineRule="auto"/>
        <w:ind w:firstLineChars="200" w:firstLine="480"/>
        <w:rPr>
          <w:rFonts w:ascii="宋体" w:eastAsia="宋体" w:hAnsi="宋体"/>
          <w:sz w:val="24"/>
        </w:rPr>
      </w:pPr>
      <w:r w:rsidRPr="001F04D3">
        <w:rPr>
          <w:rFonts w:ascii="宋体" w:eastAsia="宋体" w:hAnsi="宋体" w:hint="eastAsia"/>
          <w:sz w:val="24"/>
        </w:rPr>
        <w:t>现代交通科技发展日新月异，为</w:t>
      </w:r>
      <w:r w:rsidR="00AA3093" w:rsidRPr="001F04D3">
        <w:rPr>
          <w:rFonts w:ascii="宋体" w:eastAsia="宋体" w:hAnsi="宋体" w:hint="eastAsia"/>
          <w:sz w:val="24"/>
        </w:rPr>
        <w:t>加强各国交通运输相关高校间的沟通互动</w:t>
      </w:r>
      <w:r w:rsidR="00AA3093">
        <w:rPr>
          <w:rFonts w:ascii="宋体" w:eastAsia="宋体" w:hAnsi="宋体" w:hint="eastAsia"/>
          <w:sz w:val="24"/>
        </w:rPr>
        <w:t>，</w:t>
      </w:r>
      <w:r w:rsidRPr="001F04D3">
        <w:rPr>
          <w:rFonts w:ascii="宋体" w:eastAsia="宋体" w:hAnsi="宋体" w:hint="eastAsia"/>
          <w:sz w:val="24"/>
        </w:rPr>
        <w:t>促进各国</w:t>
      </w:r>
      <w:r w:rsidR="00AA3093">
        <w:rPr>
          <w:rFonts w:ascii="宋体" w:eastAsia="宋体" w:hAnsi="宋体" w:hint="eastAsia"/>
          <w:sz w:val="24"/>
        </w:rPr>
        <w:t>间</w:t>
      </w:r>
      <w:r w:rsidRPr="001F04D3">
        <w:rPr>
          <w:rFonts w:ascii="宋体" w:eastAsia="宋体" w:hAnsi="宋体" w:hint="eastAsia"/>
          <w:sz w:val="24"/>
        </w:rPr>
        <w:t>大学生的学术</w:t>
      </w:r>
      <w:r w:rsidR="00AA3093">
        <w:rPr>
          <w:rFonts w:ascii="宋体" w:eastAsia="宋体" w:hAnsi="宋体" w:hint="eastAsia"/>
          <w:sz w:val="24"/>
        </w:rPr>
        <w:t>与文化</w:t>
      </w:r>
      <w:r w:rsidRPr="001F04D3">
        <w:rPr>
          <w:rFonts w:ascii="宋体" w:eastAsia="宋体" w:hAnsi="宋体" w:hint="eastAsia"/>
          <w:sz w:val="24"/>
        </w:rPr>
        <w:t>交流，</w:t>
      </w:r>
      <w:r w:rsidR="00AA3093">
        <w:rPr>
          <w:rFonts w:ascii="宋体" w:eastAsia="宋体" w:hAnsi="宋体" w:hint="eastAsia"/>
          <w:sz w:val="24"/>
        </w:rPr>
        <w:t>进一步</w:t>
      </w:r>
      <w:r w:rsidRPr="001F04D3">
        <w:rPr>
          <w:rFonts w:ascii="宋体" w:eastAsia="宋体" w:hAnsi="宋体" w:hint="eastAsia"/>
          <w:sz w:val="24"/>
        </w:rPr>
        <w:t>加深了解</w:t>
      </w:r>
      <w:r w:rsidR="00AA3093">
        <w:rPr>
          <w:rFonts w:ascii="宋体" w:eastAsia="宋体" w:hAnsi="宋体" w:hint="eastAsia"/>
          <w:sz w:val="24"/>
        </w:rPr>
        <w:t>，增进</w:t>
      </w:r>
      <w:r w:rsidRPr="001F04D3">
        <w:rPr>
          <w:rFonts w:ascii="宋体" w:eastAsia="宋体" w:hAnsi="宋体" w:hint="eastAsia"/>
          <w:sz w:val="24"/>
        </w:rPr>
        <w:t>合作</w:t>
      </w:r>
      <w:r w:rsidR="00AA3093">
        <w:rPr>
          <w:rFonts w:ascii="宋体" w:eastAsia="宋体" w:hAnsi="宋体" w:hint="eastAsia"/>
          <w:sz w:val="24"/>
        </w:rPr>
        <w:t>，推动</w:t>
      </w:r>
      <w:r w:rsidRPr="001F04D3">
        <w:rPr>
          <w:rFonts w:ascii="宋体" w:eastAsia="宋体" w:hAnsi="宋体" w:hint="eastAsia"/>
          <w:sz w:val="24"/>
        </w:rPr>
        <w:t>创新，特举办全球大学生交通科技挑战赛。具体方案如下：</w:t>
      </w:r>
    </w:p>
    <w:p w14:paraId="33E49A1C" w14:textId="2D252850" w:rsidR="008C4C86" w:rsidRPr="001F04D3" w:rsidRDefault="008C4C86" w:rsidP="001F04D3">
      <w:pPr>
        <w:spacing w:line="360" w:lineRule="auto"/>
        <w:ind w:firstLineChars="200" w:firstLine="482"/>
        <w:rPr>
          <w:rFonts w:ascii="宋体" w:eastAsia="宋体" w:hAnsi="宋体"/>
          <w:b/>
          <w:sz w:val="24"/>
        </w:rPr>
      </w:pPr>
      <w:r w:rsidRPr="001F04D3">
        <w:rPr>
          <w:rFonts w:ascii="宋体" w:eastAsia="宋体" w:hAnsi="宋体" w:hint="eastAsia"/>
          <w:b/>
          <w:sz w:val="24"/>
        </w:rPr>
        <w:t>一、大赛主题</w:t>
      </w:r>
    </w:p>
    <w:p w14:paraId="058858E9" w14:textId="4C2F94CE" w:rsidR="008C4C86" w:rsidRPr="001F04D3" w:rsidRDefault="008C4C86" w:rsidP="001F04D3">
      <w:pPr>
        <w:spacing w:line="360" w:lineRule="auto"/>
        <w:ind w:firstLineChars="200" w:firstLine="480"/>
        <w:rPr>
          <w:rFonts w:ascii="宋体" w:eastAsia="宋体" w:hAnsi="宋体"/>
          <w:sz w:val="24"/>
          <w:szCs w:val="28"/>
        </w:rPr>
      </w:pPr>
      <w:r w:rsidRPr="001F04D3">
        <w:rPr>
          <w:rFonts w:ascii="宋体" w:eastAsia="宋体" w:hAnsi="宋体" w:hint="eastAsia"/>
          <w:sz w:val="24"/>
          <w:szCs w:val="28"/>
        </w:rPr>
        <w:t>互联共享、综合发展</w:t>
      </w:r>
    </w:p>
    <w:p w14:paraId="586C70D6" w14:textId="39AC3C47" w:rsidR="008C4C86" w:rsidRPr="001F04D3" w:rsidRDefault="008C4C86" w:rsidP="001F04D3">
      <w:pPr>
        <w:spacing w:line="360" w:lineRule="auto"/>
        <w:ind w:firstLineChars="200" w:firstLine="482"/>
        <w:rPr>
          <w:rFonts w:ascii="宋体" w:eastAsia="宋体" w:hAnsi="宋体"/>
          <w:b/>
          <w:sz w:val="24"/>
        </w:rPr>
      </w:pPr>
      <w:r w:rsidRPr="001F04D3">
        <w:rPr>
          <w:rFonts w:ascii="宋体" w:eastAsia="宋体" w:hAnsi="宋体" w:hint="eastAsia"/>
          <w:b/>
          <w:sz w:val="24"/>
        </w:rPr>
        <w:t>二、组织机构</w:t>
      </w:r>
    </w:p>
    <w:p w14:paraId="1F91425E" w14:textId="37E418A8" w:rsidR="008C4C86" w:rsidRPr="001F04D3" w:rsidRDefault="008C4C86" w:rsidP="001F04D3">
      <w:pPr>
        <w:spacing w:line="360" w:lineRule="auto"/>
        <w:ind w:firstLineChars="200" w:firstLine="480"/>
        <w:rPr>
          <w:rFonts w:ascii="宋体" w:eastAsia="宋体" w:hAnsi="宋体"/>
          <w:sz w:val="24"/>
        </w:rPr>
      </w:pPr>
      <w:r w:rsidRPr="001F04D3">
        <w:rPr>
          <w:rFonts w:ascii="宋体" w:eastAsia="宋体" w:hAnsi="宋体" w:hint="eastAsia"/>
          <w:sz w:val="24"/>
        </w:rPr>
        <w:t>主办单位：北京交通大学</w:t>
      </w:r>
    </w:p>
    <w:p w14:paraId="4492ADA3" w14:textId="773703D2" w:rsidR="008C4C86" w:rsidRPr="001F04D3" w:rsidRDefault="008C4C86" w:rsidP="001F04D3">
      <w:pPr>
        <w:spacing w:line="360" w:lineRule="auto"/>
        <w:ind w:firstLineChars="200" w:firstLine="480"/>
        <w:rPr>
          <w:rFonts w:ascii="宋体" w:eastAsia="宋体" w:hAnsi="宋体"/>
          <w:sz w:val="24"/>
        </w:rPr>
      </w:pPr>
      <w:r w:rsidRPr="001F04D3">
        <w:rPr>
          <w:rFonts w:ascii="宋体" w:eastAsia="宋体" w:hAnsi="宋体" w:hint="eastAsia"/>
          <w:sz w:val="24"/>
        </w:rPr>
        <w:t>承办单位：北京交通大学交通运输学院</w:t>
      </w:r>
    </w:p>
    <w:p w14:paraId="3A5D9AF0" w14:textId="6189D410" w:rsidR="008C4C86" w:rsidRPr="001F04D3" w:rsidRDefault="008C4C86" w:rsidP="001F04D3">
      <w:pPr>
        <w:spacing w:line="360" w:lineRule="auto"/>
        <w:ind w:firstLineChars="200" w:firstLine="482"/>
        <w:rPr>
          <w:rFonts w:ascii="宋体" w:eastAsia="宋体" w:hAnsi="宋体"/>
          <w:b/>
          <w:sz w:val="24"/>
        </w:rPr>
      </w:pPr>
      <w:r w:rsidRPr="001F04D3">
        <w:rPr>
          <w:rFonts w:ascii="宋体" w:eastAsia="宋体" w:hAnsi="宋体" w:hint="eastAsia"/>
          <w:b/>
          <w:sz w:val="24"/>
        </w:rPr>
        <w:t>三、参赛单位</w:t>
      </w:r>
    </w:p>
    <w:p w14:paraId="7F995209" w14:textId="74F95458" w:rsidR="008C4C86" w:rsidRPr="001F04D3" w:rsidRDefault="008C4C86" w:rsidP="001F04D3">
      <w:pPr>
        <w:spacing w:line="360" w:lineRule="auto"/>
        <w:ind w:firstLineChars="200" w:firstLine="480"/>
        <w:rPr>
          <w:rFonts w:ascii="宋体" w:eastAsia="宋体" w:hAnsi="宋体"/>
          <w:sz w:val="24"/>
        </w:rPr>
      </w:pPr>
      <w:r w:rsidRPr="001F04D3">
        <w:rPr>
          <w:rFonts w:ascii="宋体" w:eastAsia="宋体" w:hAnsi="宋体" w:hint="eastAsia"/>
          <w:sz w:val="24"/>
        </w:rPr>
        <w:t>本届大赛邀请世界各国（含中国港</w:t>
      </w:r>
      <w:r w:rsidR="004D006B" w:rsidRPr="001F04D3">
        <w:rPr>
          <w:rFonts w:ascii="宋体" w:eastAsia="宋体" w:hAnsi="宋体" w:hint="eastAsia"/>
          <w:sz w:val="24"/>
        </w:rPr>
        <w:t>、</w:t>
      </w:r>
      <w:r w:rsidRPr="001F04D3">
        <w:rPr>
          <w:rFonts w:ascii="宋体" w:eastAsia="宋体" w:hAnsi="宋体" w:hint="eastAsia"/>
          <w:sz w:val="24"/>
        </w:rPr>
        <w:t>澳</w:t>
      </w:r>
      <w:r w:rsidR="004D006B" w:rsidRPr="001F04D3">
        <w:rPr>
          <w:rFonts w:ascii="宋体" w:eastAsia="宋体" w:hAnsi="宋体" w:hint="eastAsia"/>
          <w:sz w:val="24"/>
        </w:rPr>
        <w:t>、</w:t>
      </w:r>
      <w:r w:rsidRPr="001F04D3">
        <w:rPr>
          <w:rFonts w:ascii="宋体" w:eastAsia="宋体" w:hAnsi="宋体" w:hint="eastAsia"/>
          <w:sz w:val="24"/>
        </w:rPr>
        <w:t>台）交通运输相关专业院校参赛。</w:t>
      </w:r>
    </w:p>
    <w:p w14:paraId="1C25B1DA" w14:textId="6F83D626" w:rsidR="004D006B" w:rsidRPr="001F04D3" w:rsidRDefault="004D006B" w:rsidP="001F04D3">
      <w:pPr>
        <w:spacing w:line="360" w:lineRule="auto"/>
        <w:ind w:firstLineChars="200" w:firstLine="482"/>
        <w:rPr>
          <w:rFonts w:ascii="宋体" w:eastAsia="宋体" w:hAnsi="宋体"/>
          <w:b/>
          <w:sz w:val="24"/>
        </w:rPr>
      </w:pPr>
      <w:r w:rsidRPr="001F04D3">
        <w:rPr>
          <w:rFonts w:ascii="宋体" w:eastAsia="宋体" w:hAnsi="宋体" w:hint="eastAsia"/>
          <w:b/>
          <w:sz w:val="24"/>
        </w:rPr>
        <w:t>四、比赛时间</w:t>
      </w:r>
    </w:p>
    <w:p w14:paraId="2FBB648B" w14:textId="3ABBB88D"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本届大赛</w:t>
      </w:r>
      <w:r w:rsidRPr="001F04D3">
        <w:rPr>
          <w:rFonts w:ascii="宋体" w:eastAsia="宋体" w:hAnsi="宋体"/>
          <w:sz w:val="24"/>
        </w:rPr>
        <w:t>2019年1</w:t>
      </w:r>
      <w:r w:rsidRPr="001F04D3">
        <w:rPr>
          <w:rFonts w:ascii="宋体" w:eastAsia="宋体" w:hAnsi="宋体" w:hint="eastAsia"/>
          <w:sz w:val="24"/>
        </w:rPr>
        <w:t>2</w:t>
      </w:r>
      <w:r w:rsidRPr="001F04D3">
        <w:rPr>
          <w:rFonts w:ascii="宋体" w:eastAsia="宋体" w:hAnsi="宋体"/>
          <w:sz w:val="24"/>
        </w:rPr>
        <w:t>月开始，2020年5月16日（星期六）在北京交通大学主校区举行决赛答辩</w:t>
      </w:r>
      <w:r w:rsidR="00F243C8">
        <w:rPr>
          <w:rFonts w:ascii="宋体" w:eastAsia="宋体" w:hAnsi="宋体" w:hint="eastAsia"/>
          <w:sz w:val="24"/>
        </w:rPr>
        <w:t>、</w:t>
      </w:r>
      <w:r w:rsidRPr="001F04D3">
        <w:rPr>
          <w:rFonts w:ascii="宋体" w:eastAsia="宋体" w:hAnsi="宋体"/>
          <w:sz w:val="24"/>
        </w:rPr>
        <w:t>颁奖典礼</w:t>
      </w:r>
      <w:r w:rsidR="006900AE">
        <w:rPr>
          <w:rFonts w:ascii="宋体" w:eastAsia="宋体" w:hAnsi="宋体" w:hint="eastAsia"/>
          <w:sz w:val="24"/>
        </w:rPr>
        <w:t>，</w:t>
      </w:r>
      <w:r w:rsidRPr="001F04D3">
        <w:rPr>
          <w:rFonts w:ascii="宋体" w:eastAsia="宋体" w:hAnsi="宋体"/>
          <w:sz w:val="24"/>
        </w:rPr>
        <w:t>以及参赛高校交流活动。</w:t>
      </w:r>
    </w:p>
    <w:p w14:paraId="3EE6F808" w14:textId="6455B045" w:rsidR="004D006B" w:rsidRPr="001F04D3" w:rsidRDefault="004D006B" w:rsidP="001F04D3">
      <w:pPr>
        <w:spacing w:line="360" w:lineRule="auto"/>
        <w:ind w:firstLineChars="200" w:firstLine="482"/>
        <w:rPr>
          <w:rFonts w:ascii="宋体" w:eastAsia="宋体" w:hAnsi="宋体"/>
          <w:b/>
          <w:sz w:val="24"/>
        </w:rPr>
      </w:pPr>
      <w:r w:rsidRPr="001F04D3">
        <w:rPr>
          <w:rFonts w:ascii="宋体" w:eastAsia="宋体" w:hAnsi="宋体" w:hint="eastAsia"/>
          <w:b/>
          <w:sz w:val="24"/>
        </w:rPr>
        <w:t>五、费用说明</w:t>
      </w:r>
    </w:p>
    <w:p w14:paraId="3DC6268B" w14:textId="7A1C8F64"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本届大赛决赛阶段的活动经费（包括场地费、会务费、评审费等）由承办高校</w:t>
      </w:r>
      <w:r w:rsidR="0099669C">
        <w:rPr>
          <w:rFonts w:ascii="宋体" w:eastAsia="宋体" w:hAnsi="宋体" w:hint="eastAsia"/>
          <w:sz w:val="24"/>
        </w:rPr>
        <w:t>承担</w:t>
      </w:r>
      <w:r w:rsidRPr="001F04D3">
        <w:rPr>
          <w:rFonts w:ascii="宋体" w:eastAsia="宋体" w:hAnsi="宋体" w:hint="eastAsia"/>
          <w:sz w:val="24"/>
        </w:rPr>
        <w:t>。</w:t>
      </w:r>
      <w:r w:rsidR="006900AE">
        <w:rPr>
          <w:rFonts w:ascii="宋体" w:eastAsia="宋体" w:hAnsi="宋体" w:hint="eastAsia"/>
          <w:sz w:val="24"/>
        </w:rPr>
        <w:t>参赛师生</w:t>
      </w:r>
      <w:r w:rsidR="0099669C">
        <w:rPr>
          <w:rFonts w:ascii="宋体" w:eastAsia="宋体" w:hAnsi="宋体" w:hint="eastAsia"/>
          <w:sz w:val="24"/>
        </w:rPr>
        <w:t>来华</w:t>
      </w:r>
      <w:r w:rsidRPr="001F04D3">
        <w:rPr>
          <w:rFonts w:ascii="宋体" w:eastAsia="宋体" w:hAnsi="宋体" w:hint="eastAsia"/>
          <w:sz w:val="24"/>
        </w:rPr>
        <w:t>的交通及住宿费</w:t>
      </w:r>
      <w:r w:rsidR="0099669C">
        <w:rPr>
          <w:rFonts w:ascii="宋体" w:eastAsia="宋体" w:hAnsi="宋体" w:hint="eastAsia"/>
          <w:sz w:val="24"/>
        </w:rPr>
        <w:t>用</w:t>
      </w:r>
      <w:r w:rsidRPr="001F04D3">
        <w:rPr>
          <w:rFonts w:ascii="宋体" w:eastAsia="宋体" w:hAnsi="宋体" w:hint="eastAsia"/>
          <w:sz w:val="24"/>
        </w:rPr>
        <w:t>自理，承办单位提供大会工作餐。</w:t>
      </w:r>
    </w:p>
    <w:p w14:paraId="1F7BC833" w14:textId="46DA53FA"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大赛只设奖项，不设奖金。</w:t>
      </w:r>
      <w:r w:rsidR="0099669C">
        <w:rPr>
          <w:rFonts w:ascii="宋体" w:eastAsia="宋体" w:hAnsi="宋体" w:hint="eastAsia"/>
          <w:sz w:val="24"/>
        </w:rPr>
        <w:t>对于特别优秀的学生作品，组委会将给予一定的差旅经费支持。</w:t>
      </w:r>
    </w:p>
    <w:p w14:paraId="4176ED79" w14:textId="0B673C0B" w:rsidR="004D006B" w:rsidRPr="001F04D3" w:rsidRDefault="004D006B" w:rsidP="001F04D3">
      <w:pPr>
        <w:spacing w:line="360" w:lineRule="auto"/>
        <w:ind w:firstLineChars="200" w:firstLine="482"/>
        <w:rPr>
          <w:rFonts w:ascii="宋体" w:eastAsia="宋体" w:hAnsi="宋体"/>
          <w:b/>
          <w:sz w:val="24"/>
        </w:rPr>
      </w:pPr>
      <w:r w:rsidRPr="001F04D3">
        <w:rPr>
          <w:rFonts w:ascii="宋体" w:eastAsia="宋体" w:hAnsi="宋体" w:hint="eastAsia"/>
          <w:b/>
          <w:sz w:val="24"/>
        </w:rPr>
        <w:t>六、参赛说明</w:t>
      </w:r>
    </w:p>
    <w:p w14:paraId="12771A63" w14:textId="6D3C7775"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1、参赛对象</w:t>
      </w:r>
    </w:p>
    <w:p w14:paraId="43BFC667" w14:textId="737843E6" w:rsidR="004D006B" w:rsidRPr="001F04D3" w:rsidRDefault="00980660" w:rsidP="001F04D3">
      <w:pPr>
        <w:spacing w:line="360" w:lineRule="auto"/>
        <w:ind w:firstLineChars="200" w:firstLine="480"/>
        <w:rPr>
          <w:rFonts w:ascii="宋体" w:eastAsia="宋体" w:hAnsi="宋体"/>
          <w:sz w:val="24"/>
          <w:szCs w:val="28"/>
        </w:rPr>
      </w:pPr>
      <w:r>
        <w:rPr>
          <w:rFonts w:ascii="宋体" w:eastAsia="宋体" w:hAnsi="宋体" w:hint="eastAsia"/>
          <w:sz w:val="24"/>
          <w:szCs w:val="28"/>
        </w:rPr>
        <w:t>各国</w:t>
      </w:r>
      <w:r w:rsidR="004D006B" w:rsidRPr="001F04D3">
        <w:rPr>
          <w:rFonts w:ascii="宋体" w:eastAsia="宋体" w:hAnsi="宋体" w:hint="eastAsia"/>
          <w:sz w:val="24"/>
          <w:szCs w:val="28"/>
        </w:rPr>
        <w:t>参赛高校</w:t>
      </w:r>
      <w:r>
        <w:rPr>
          <w:rFonts w:ascii="宋体" w:eastAsia="宋体" w:hAnsi="宋体" w:hint="eastAsia"/>
          <w:sz w:val="24"/>
          <w:szCs w:val="28"/>
        </w:rPr>
        <w:t>的</w:t>
      </w:r>
      <w:r w:rsidR="004D006B" w:rsidRPr="001F04D3">
        <w:rPr>
          <w:rFonts w:ascii="宋体" w:eastAsia="宋体" w:hAnsi="宋体" w:hint="eastAsia"/>
          <w:sz w:val="24"/>
          <w:szCs w:val="28"/>
        </w:rPr>
        <w:t>交通运输工程类相关学科学生（</w:t>
      </w:r>
      <w:r w:rsidR="00E22F30">
        <w:rPr>
          <w:rFonts w:ascii="宋体" w:eastAsia="宋体" w:hAnsi="宋体" w:hint="eastAsia"/>
          <w:sz w:val="24"/>
          <w:szCs w:val="28"/>
        </w:rPr>
        <w:t>含</w:t>
      </w:r>
      <w:r w:rsidR="00CF038D">
        <w:rPr>
          <w:rFonts w:ascii="宋体" w:eastAsia="宋体" w:hAnsi="宋体" w:hint="eastAsia"/>
          <w:sz w:val="24"/>
          <w:szCs w:val="28"/>
        </w:rPr>
        <w:t>本科生</w:t>
      </w:r>
      <w:r w:rsidR="00E22F30">
        <w:rPr>
          <w:rFonts w:ascii="宋体" w:eastAsia="宋体" w:hAnsi="宋体" w:hint="eastAsia"/>
          <w:sz w:val="24"/>
          <w:szCs w:val="28"/>
        </w:rPr>
        <w:t>和</w:t>
      </w:r>
      <w:r w:rsidR="00CF038D">
        <w:rPr>
          <w:rFonts w:ascii="宋体" w:eastAsia="宋体" w:hAnsi="宋体" w:hint="eastAsia"/>
          <w:sz w:val="24"/>
          <w:szCs w:val="28"/>
        </w:rPr>
        <w:t>研究生</w:t>
      </w:r>
      <w:r w:rsidR="004D006B" w:rsidRPr="001F04D3">
        <w:rPr>
          <w:rFonts w:ascii="宋体" w:eastAsia="宋体" w:hAnsi="宋体" w:hint="eastAsia"/>
          <w:sz w:val="24"/>
          <w:szCs w:val="28"/>
        </w:rPr>
        <w:t>）。</w:t>
      </w:r>
    </w:p>
    <w:p w14:paraId="45147AC4" w14:textId="20BFE5EC" w:rsidR="004D006B" w:rsidRPr="001F04D3" w:rsidRDefault="00CF038D" w:rsidP="001F04D3">
      <w:pPr>
        <w:spacing w:line="360" w:lineRule="auto"/>
        <w:ind w:firstLineChars="200" w:firstLine="480"/>
        <w:rPr>
          <w:rFonts w:ascii="宋体" w:eastAsia="宋体" w:hAnsi="宋体"/>
          <w:sz w:val="24"/>
        </w:rPr>
      </w:pPr>
      <w:r>
        <w:rPr>
          <w:rFonts w:ascii="宋体" w:eastAsia="宋体" w:hAnsi="宋体" w:hint="eastAsia"/>
          <w:sz w:val="24"/>
        </w:rPr>
        <w:t>2</w:t>
      </w:r>
      <w:r w:rsidR="004D006B" w:rsidRPr="001F04D3">
        <w:rPr>
          <w:rFonts w:ascii="宋体" w:eastAsia="宋体" w:hAnsi="宋体" w:hint="eastAsia"/>
          <w:sz w:val="24"/>
        </w:rPr>
        <w:t>、作品分组及要求</w:t>
      </w:r>
    </w:p>
    <w:p w14:paraId="51EB3357" w14:textId="45C60A83"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（1）作品</w:t>
      </w:r>
      <w:r w:rsidR="00CF038D">
        <w:rPr>
          <w:rFonts w:ascii="宋体" w:eastAsia="宋体" w:hAnsi="宋体" w:hint="eastAsia"/>
          <w:sz w:val="24"/>
        </w:rPr>
        <w:t>范围</w:t>
      </w:r>
    </w:p>
    <w:p w14:paraId="13DDE6B9" w14:textId="09981B66" w:rsidR="004D006B" w:rsidRPr="001F04D3" w:rsidRDefault="006900AE" w:rsidP="001F04D3">
      <w:pPr>
        <w:spacing w:line="360" w:lineRule="auto"/>
        <w:ind w:firstLineChars="200" w:firstLine="480"/>
        <w:rPr>
          <w:rFonts w:ascii="宋体" w:eastAsia="宋体" w:hAnsi="宋体"/>
          <w:sz w:val="24"/>
        </w:rPr>
      </w:pPr>
      <w:r>
        <w:rPr>
          <w:rFonts w:ascii="宋体" w:eastAsia="宋体" w:hAnsi="宋体" w:hint="eastAsia"/>
          <w:sz w:val="24"/>
        </w:rPr>
        <w:t>由参赛学生独立完成的、解决现代交通发展过程中实际且具体问题的作品，作品范围</w:t>
      </w:r>
      <w:r w:rsidR="0099669C">
        <w:rPr>
          <w:rFonts w:ascii="宋体" w:eastAsia="宋体" w:hAnsi="宋体" w:hint="eastAsia"/>
          <w:sz w:val="24"/>
        </w:rPr>
        <w:t>包括：交通运输规划与管理、交通信息工程与控制、载运工具运用工程等。</w:t>
      </w:r>
    </w:p>
    <w:p w14:paraId="3F87A738" w14:textId="15ADD123"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（2）作品要求</w:t>
      </w:r>
    </w:p>
    <w:p w14:paraId="1E3E5BBC" w14:textId="77777777" w:rsidR="00F243C8" w:rsidRDefault="00F243C8" w:rsidP="001F04D3">
      <w:pPr>
        <w:spacing w:line="360" w:lineRule="auto"/>
        <w:ind w:firstLineChars="200" w:firstLine="480"/>
        <w:rPr>
          <w:rFonts w:ascii="宋体" w:eastAsia="宋体" w:hAnsi="宋体"/>
          <w:sz w:val="24"/>
        </w:rPr>
      </w:pPr>
      <w:r w:rsidRPr="001F04D3">
        <w:rPr>
          <w:rFonts w:ascii="宋体" w:eastAsia="宋体" w:hAnsi="宋体" w:hint="eastAsia"/>
          <w:sz w:val="24"/>
        </w:rPr>
        <w:lastRenderedPageBreak/>
        <w:t>参赛作品应围绕大赛“互联共享、综合发展”主题，针对交通运输系统出现的具体问题，提出具有新颖性、可行性、实用价值，具备完成度及一定难度的优化方法或解决方案。</w:t>
      </w:r>
    </w:p>
    <w:p w14:paraId="483CD66C" w14:textId="50CA1FAA" w:rsidR="004D006B" w:rsidRPr="001F04D3" w:rsidRDefault="004D006B" w:rsidP="00F243C8">
      <w:pPr>
        <w:spacing w:line="360" w:lineRule="auto"/>
        <w:ind w:firstLineChars="200" w:firstLine="480"/>
        <w:rPr>
          <w:rFonts w:ascii="宋体" w:eastAsia="宋体" w:hAnsi="宋体"/>
          <w:sz w:val="24"/>
        </w:rPr>
      </w:pPr>
      <w:r w:rsidRPr="001F04D3">
        <w:rPr>
          <w:rFonts w:ascii="宋体" w:eastAsia="宋体" w:hAnsi="宋体" w:hint="eastAsia"/>
          <w:sz w:val="24"/>
        </w:rPr>
        <w:t>所有参赛作品应为参赛者自主完成</w:t>
      </w:r>
      <w:r w:rsidR="005F0319">
        <w:rPr>
          <w:rFonts w:ascii="宋体" w:eastAsia="宋体" w:hAnsi="宋体" w:hint="eastAsia"/>
          <w:sz w:val="24"/>
        </w:rPr>
        <w:t>且未公开发表、发布的</w:t>
      </w:r>
      <w:r w:rsidRPr="001F04D3">
        <w:rPr>
          <w:rFonts w:ascii="宋体" w:eastAsia="宋体" w:hAnsi="宋体" w:hint="eastAsia"/>
          <w:sz w:val="24"/>
        </w:rPr>
        <w:t>原创性作品，参赛者及指导教师须对作品的原创性做出承诺。</w:t>
      </w:r>
    </w:p>
    <w:p w14:paraId="5BAB9C7E" w14:textId="069A1934" w:rsidR="004D006B" w:rsidRPr="001F04D3" w:rsidRDefault="006900AE" w:rsidP="001F04D3">
      <w:pPr>
        <w:spacing w:line="360" w:lineRule="auto"/>
        <w:ind w:firstLineChars="200" w:firstLine="480"/>
        <w:rPr>
          <w:rFonts w:ascii="宋体" w:eastAsia="宋体" w:hAnsi="宋体"/>
          <w:sz w:val="24"/>
        </w:rPr>
      </w:pPr>
      <w:r>
        <w:rPr>
          <w:rFonts w:ascii="宋体" w:eastAsia="宋体" w:hAnsi="宋体" w:hint="eastAsia"/>
          <w:sz w:val="24"/>
        </w:rPr>
        <w:t>3</w:t>
      </w:r>
      <w:r w:rsidR="004D006B" w:rsidRPr="001F04D3">
        <w:rPr>
          <w:rFonts w:ascii="宋体" w:eastAsia="宋体" w:hAnsi="宋体" w:hint="eastAsia"/>
          <w:sz w:val="24"/>
        </w:rPr>
        <w:t>、参赛方式</w:t>
      </w:r>
    </w:p>
    <w:p w14:paraId="6241566D" w14:textId="44568E5A" w:rsidR="004D006B" w:rsidRPr="001F04D3" w:rsidRDefault="004D006B" w:rsidP="001F04D3">
      <w:pPr>
        <w:spacing w:line="360" w:lineRule="auto"/>
        <w:ind w:firstLineChars="200" w:firstLine="480"/>
        <w:rPr>
          <w:rFonts w:ascii="宋体" w:eastAsia="宋体" w:hAnsi="宋体"/>
          <w:sz w:val="24"/>
          <w:szCs w:val="28"/>
        </w:rPr>
      </w:pPr>
      <w:r w:rsidRPr="001F04D3">
        <w:rPr>
          <w:rFonts w:ascii="宋体" w:eastAsia="宋体" w:hAnsi="宋体" w:hint="eastAsia"/>
          <w:sz w:val="24"/>
        </w:rPr>
        <w:t>请参赛项目团队以邮件报名方式，填写报名表</w:t>
      </w:r>
      <w:r w:rsidR="00E32941">
        <w:rPr>
          <w:rFonts w:ascii="宋体" w:eastAsia="宋体" w:hAnsi="宋体" w:hint="eastAsia"/>
          <w:sz w:val="24"/>
        </w:rPr>
        <w:t>（见附件）</w:t>
      </w:r>
      <w:r w:rsidRPr="001F04D3">
        <w:rPr>
          <w:rFonts w:ascii="宋体" w:eastAsia="宋体" w:hAnsi="宋体" w:hint="eastAsia"/>
          <w:sz w:val="24"/>
        </w:rPr>
        <w:t>并发送至大赛邮箱。</w:t>
      </w:r>
      <w:r w:rsidRPr="001F04D3">
        <w:rPr>
          <w:rFonts w:ascii="宋体" w:eastAsia="宋体" w:hAnsi="宋体" w:hint="eastAsia"/>
          <w:sz w:val="24"/>
          <w:szCs w:val="28"/>
        </w:rPr>
        <w:t>每个作品</w:t>
      </w:r>
      <w:r w:rsidR="006900AE">
        <w:rPr>
          <w:rFonts w:ascii="宋体" w:eastAsia="宋体" w:hAnsi="宋体" w:hint="eastAsia"/>
          <w:sz w:val="24"/>
          <w:szCs w:val="28"/>
        </w:rPr>
        <w:t>参与学生</w:t>
      </w:r>
      <w:r w:rsidRPr="001F04D3">
        <w:rPr>
          <w:rFonts w:ascii="宋体" w:eastAsia="宋体" w:hAnsi="宋体" w:hint="eastAsia"/>
          <w:sz w:val="24"/>
          <w:szCs w:val="28"/>
        </w:rPr>
        <w:t>不得超过5人，指导老师不超过2人。</w:t>
      </w:r>
    </w:p>
    <w:p w14:paraId="325963F3" w14:textId="0E966FD9" w:rsidR="004D006B" w:rsidRPr="001F04D3" w:rsidRDefault="0099669C" w:rsidP="001F04D3">
      <w:pPr>
        <w:spacing w:line="360" w:lineRule="auto"/>
        <w:ind w:firstLineChars="200" w:firstLine="480"/>
        <w:rPr>
          <w:rFonts w:ascii="宋体" w:eastAsia="宋体" w:hAnsi="宋体"/>
          <w:sz w:val="24"/>
        </w:rPr>
      </w:pPr>
      <w:r>
        <w:rPr>
          <w:rFonts w:ascii="宋体" w:eastAsia="宋体" w:hAnsi="宋体" w:hint="eastAsia"/>
          <w:sz w:val="24"/>
        </w:rPr>
        <w:t>4</w:t>
      </w:r>
      <w:r w:rsidR="004D006B" w:rsidRPr="001F04D3">
        <w:rPr>
          <w:rFonts w:ascii="宋体" w:eastAsia="宋体" w:hAnsi="宋体" w:hint="eastAsia"/>
          <w:sz w:val="24"/>
        </w:rPr>
        <w:t>、大赛时间表</w:t>
      </w:r>
    </w:p>
    <w:p w14:paraId="0F520A9E" w14:textId="5ACC3B88"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2019年12月，发布竞赛方案。</w:t>
      </w:r>
    </w:p>
    <w:p w14:paraId="6814B196" w14:textId="0BAA00A6"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2020年</w:t>
      </w:r>
      <w:r w:rsidR="007D4057">
        <w:rPr>
          <w:rFonts w:ascii="宋体" w:eastAsia="宋体" w:hAnsi="宋体" w:hint="eastAsia"/>
          <w:sz w:val="24"/>
        </w:rPr>
        <w:t>2</w:t>
      </w:r>
      <w:r w:rsidRPr="001F04D3">
        <w:rPr>
          <w:rFonts w:ascii="宋体" w:eastAsia="宋体" w:hAnsi="宋体" w:hint="eastAsia"/>
          <w:sz w:val="24"/>
        </w:rPr>
        <w:t>月</w:t>
      </w:r>
      <w:r w:rsidR="007D4057">
        <w:rPr>
          <w:rFonts w:ascii="宋体" w:eastAsia="宋体" w:hAnsi="宋体" w:hint="eastAsia"/>
          <w:sz w:val="24"/>
        </w:rPr>
        <w:t>10</w:t>
      </w:r>
      <w:r w:rsidRPr="001F04D3">
        <w:rPr>
          <w:rFonts w:ascii="宋体" w:eastAsia="宋体" w:hAnsi="宋体" w:hint="eastAsia"/>
          <w:sz w:val="24"/>
        </w:rPr>
        <w:t>日前，各项目团队报名。</w:t>
      </w:r>
    </w:p>
    <w:p w14:paraId="5363D00E" w14:textId="2361F0B3"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2020年</w:t>
      </w:r>
      <w:r w:rsidR="00184A9C">
        <w:rPr>
          <w:rFonts w:ascii="宋体" w:eastAsia="宋体" w:hAnsi="宋体" w:hint="eastAsia"/>
          <w:sz w:val="24"/>
        </w:rPr>
        <w:t>3</w:t>
      </w:r>
      <w:r w:rsidRPr="001F04D3">
        <w:rPr>
          <w:rFonts w:ascii="宋体" w:eastAsia="宋体" w:hAnsi="宋体" w:hint="eastAsia"/>
          <w:sz w:val="24"/>
        </w:rPr>
        <w:t>月</w:t>
      </w:r>
      <w:r w:rsidR="00184A9C">
        <w:rPr>
          <w:rFonts w:ascii="宋体" w:eastAsia="宋体" w:hAnsi="宋体" w:hint="eastAsia"/>
          <w:sz w:val="24"/>
        </w:rPr>
        <w:t>20</w:t>
      </w:r>
      <w:r w:rsidRPr="001F04D3">
        <w:rPr>
          <w:rFonts w:ascii="宋体" w:eastAsia="宋体" w:hAnsi="宋体" w:hint="eastAsia"/>
          <w:sz w:val="24"/>
        </w:rPr>
        <w:t>日前，各项目团队提交参赛作品。</w:t>
      </w:r>
    </w:p>
    <w:p w14:paraId="40601672" w14:textId="49653C3F"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2020年4月</w:t>
      </w:r>
      <w:r w:rsidR="00C90BED">
        <w:rPr>
          <w:rFonts w:ascii="宋体" w:eastAsia="宋体" w:hAnsi="宋体" w:hint="eastAsia"/>
          <w:sz w:val="24"/>
        </w:rPr>
        <w:t>2</w:t>
      </w:r>
      <w:r w:rsidRPr="001F04D3">
        <w:rPr>
          <w:rFonts w:ascii="宋体" w:eastAsia="宋体" w:hAnsi="宋体" w:hint="eastAsia"/>
          <w:sz w:val="24"/>
        </w:rPr>
        <w:t>日前，初赛通讯评审。</w:t>
      </w:r>
    </w:p>
    <w:p w14:paraId="495BBBF8" w14:textId="624517E8" w:rsidR="004D006B" w:rsidRPr="001F04D3" w:rsidRDefault="004D006B" w:rsidP="001F04D3">
      <w:pPr>
        <w:spacing w:line="360" w:lineRule="auto"/>
        <w:ind w:firstLineChars="200" w:firstLine="480"/>
        <w:rPr>
          <w:rFonts w:ascii="宋体" w:eastAsia="宋体" w:hAnsi="宋体"/>
          <w:sz w:val="24"/>
        </w:rPr>
      </w:pPr>
      <w:r w:rsidRPr="001F04D3">
        <w:rPr>
          <w:rFonts w:ascii="宋体" w:eastAsia="宋体" w:hAnsi="宋体" w:hint="eastAsia"/>
          <w:sz w:val="24"/>
        </w:rPr>
        <w:t>2020年</w:t>
      </w:r>
      <w:r w:rsidR="00A054F0" w:rsidRPr="001F04D3">
        <w:rPr>
          <w:rFonts w:ascii="宋体" w:eastAsia="宋体" w:hAnsi="宋体" w:hint="eastAsia"/>
          <w:sz w:val="24"/>
        </w:rPr>
        <w:t>4月</w:t>
      </w:r>
      <w:r w:rsidR="00C90BED">
        <w:rPr>
          <w:rFonts w:ascii="宋体" w:eastAsia="宋体" w:hAnsi="宋体" w:hint="eastAsia"/>
          <w:sz w:val="24"/>
        </w:rPr>
        <w:t>2</w:t>
      </w:r>
      <w:r w:rsidR="00A054F0" w:rsidRPr="001F04D3">
        <w:rPr>
          <w:rFonts w:ascii="宋体" w:eastAsia="宋体" w:hAnsi="宋体" w:hint="eastAsia"/>
          <w:sz w:val="24"/>
        </w:rPr>
        <w:t>日，公布决赛入围名单。</w:t>
      </w:r>
    </w:p>
    <w:p w14:paraId="5BCBD91B" w14:textId="0FB4B853" w:rsidR="00A054F0"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2020年5月16日，大赛决赛</w:t>
      </w:r>
      <w:r w:rsidR="008A04B6">
        <w:rPr>
          <w:rFonts w:ascii="宋体" w:eastAsia="宋体" w:hAnsi="宋体" w:hint="eastAsia"/>
          <w:sz w:val="24"/>
        </w:rPr>
        <w:t>答辩</w:t>
      </w:r>
      <w:r w:rsidRPr="001F04D3">
        <w:rPr>
          <w:rFonts w:ascii="宋体" w:eastAsia="宋体" w:hAnsi="宋体" w:hint="eastAsia"/>
          <w:sz w:val="24"/>
        </w:rPr>
        <w:t>、颁奖典礼。</w:t>
      </w:r>
    </w:p>
    <w:p w14:paraId="6E8AFC28" w14:textId="48997C46" w:rsidR="001F04D3" w:rsidRPr="00532831" w:rsidRDefault="001F04D3" w:rsidP="001F04D3">
      <w:pPr>
        <w:spacing w:line="360" w:lineRule="auto"/>
        <w:ind w:firstLineChars="200" w:firstLine="482"/>
        <w:rPr>
          <w:rFonts w:ascii="宋体" w:eastAsia="宋体" w:hAnsi="宋体"/>
          <w:b/>
          <w:sz w:val="24"/>
        </w:rPr>
      </w:pPr>
      <w:r w:rsidRPr="00532831">
        <w:rPr>
          <w:rFonts w:ascii="宋体" w:eastAsia="宋体" w:hAnsi="宋体" w:hint="eastAsia"/>
          <w:b/>
          <w:sz w:val="24"/>
        </w:rPr>
        <w:t>七、参赛作品评审方式</w:t>
      </w:r>
    </w:p>
    <w:p w14:paraId="4341728E" w14:textId="1EC57FB5" w:rsidR="001F04D3" w:rsidRDefault="001F04D3" w:rsidP="001F04D3">
      <w:pPr>
        <w:spacing w:line="360" w:lineRule="auto"/>
        <w:ind w:firstLineChars="200" w:firstLine="480"/>
        <w:rPr>
          <w:rFonts w:ascii="宋体" w:eastAsia="宋体" w:hAnsi="宋体"/>
          <w:sz w:val="24"/>
        </w:rPr>
      </w:pPr>
      <w:r>
        <w:rPr>
          <w:rFonts w:ascii="宋体" w:eastAsia="宋体" w:hAnsi="宋体" w:hint="eastAsia"/>
          <w:sz w:val="24"/>
        </w:rPr>
        <w:t>1、初赛阶段，由组委会邀请行业</w:t>
      </w:r>
      <w:proofErr w:type="gramStart"/>
      <w:r>
        <w:rPr>
          <w:rFonts w:ascii="宋体" w:eastAsia="宋体" w:hAnsi="宋体" w:hint="eastAsia"/>
          <w:sz w:val="24"/>
        </w:rPr>
        <w:t>内专家</w:t>
      </w:r>
      <w:proofErr w:type="gramEnd"/>
      <w:r>
        <w:rPr>
          <w:rFonts w:ascii="宋体" w:eastAsia="宋体" w:hAnsi="宋体" w:hint="eastAsia"/>
          <w:sz w:val="24"/>
        </w:rPr>
        <w:t>进行通讯评审，</w:t>
      </w:r>
      <w:r w:rsidR="00E32941">
        <w:rPr>
          <w:rFonts w:ascii="宋体" w:eastAsia="宋体" w:hAnsi="宋体" w:hint="eastAsia"/>
          <w:sz w:val="24"/>
        </w:rPr>
        <w:t>共</w:t>
      </w:r>
      <w:r w:rsidR="006D7352">
        <w:rPr>
          <w:rFonts w:ascii="宋体" w:eastAsia="宋体" w:hAnsi="宋体" w:hint="eastAsia"/>
          <w:sz w:val="24"/>
        </w:rPr>
        <w:t>推荐</w:t>
      </w:r>
      <w:r w:rsidR="00980660">
        <w:rPr>
          <w:rFonts w:ascii="宋体" w:eastAsia="宋体" w:hAnsi="宋体" w:hint="eastAsia"/>
          <w:sz w:val="24"/>
        </w:rPr>
        <w:t>不超过</w:t>
      </w:r>
      <w:r w:rsidR="00E32941">
        <w:rPr>
          <w:rFonts w:ascii="宋体" w:eastAsia="宋体" w:hAnsi="宋体" w:hint="eastAsia"/>
          <w:sz w:val="24"/>
        </w:rPr>
        <w:t>参赛作品数量的40%</w:t>
      </w:r>
      <w:r w:rsidR="006D7352">
        <w:rPr>
          <w:rFonts w:ascii="宋体" w:eastAsia="宋体" w:hAnsi="宋体" w:hint="eastAsia"/>
          <w:sz w:val="24"/>
        </w:rPr>
        <w:t>进入决赛答辩。</w:t>
      </w:r>
    </w:p>
    <w:p w14:paraId="329A4CD2" w14:textId="7C38E7EC" w:rsidR="001F04D3" w:rsidRPr="006D7352" w:rsidRDefault="006D7352" w:rsidP="006D7352">
      <w:pPr>
        <w:spacing w:line="360" w:lineRule="auto"/>
        <w:ind w:firstLineChars="200" w:firstLine="480"/>
        <w:rPr>
          <w:rFonts w:ascii="宋体" w:eastAsia="宋体" w:hAnsi="宋体"/>
          <w:sz w:val="24"/>
        </w:rPr>
      </w:pPr>
      <w:r>
        <w:rPr>
          <w:rFonts w:ascii="宋体" w:eastAsia="宋体" w:hAnsi="宋体" w:hint="eastAsia"/>
          <w:sz w:val="24"/>
        </w:rPr>
        <w:t>2、决赛阶段，</w:t>
      </w:r>
      <w:r w:rsidRPr="006D7352">
        <w:rPr>
          <w:rFonts w:ascii="宋体" w:eastAsia="宋体" w:hAnsi="宋体" w:hint="eastAsia"/>
          <w:sz w:val="24"/>
        </w:rPr>
        <w:t>采用现场公开答辩方式进行，</w:t>
      </w:r>
      <w:r w:rsidR="00EA1FF9">
        <w:rPr>
          <w:rFonts w:ascii="宋体" w:eastAsia="宋体" w:hAnsi="宋体" w:hint="eastAsia"/>
          <w:sz w:val="24"/>
        </w:rPr>
        <w:t>使用英文进行答辩，</w:t>
      </w:r>
      <w:r w:rsidRPr="006D7352">
        <w:rPr>
          <w:rFonts w:ascii="宋体" w:eastAsia="宋体" w:hAnsi="宋体" w:hint="eastAsia"/>
          <w:sz w:val="24"/>
        </w:rPr>
        <w:t>评定出一等奖、二等奖、三等奖和优秀作品奖。</w:t>
      </w:r>
      <w:r w:rsidRPr="006D7352">
        <w:rPr>
          <w:rFonts w:ascii="宋体" w:eastAsia="宋体" w:hAnsi="宋体"/>
          <w:sz w:val="24"/>
        </w:rPr>
        <w:t>由不少于</w:t>
      </w:r>
      <w:r w:rsidR="00E32941">
        <w:rPr>
          <w:rFonts w:ascii="宋体" w:eastAsia="宋体" w:hAnsi="宋体" w:hint="eastAsia"/>
          <w:sz w:val="24"/>
        </w:rPr>
        <w:t>7</w:t>
      </w:r>
      <w:r w:rsidRPr="006D7352">
        <w:rPr>
          <w:rFonts w:ascii="宋体" w:eastAsia="宋体" w:hAnsi="宋体"/>
          <w:sz w:val="24"/>
        </w:rPr>
        <w:t>位</w:t>
      </w:r>
      <w:r>
        <w:rPr>
          <w:rFonts w:ascii="宋体" w:eastAsia="宋体" w:hAnsi="宋体" w:hint="eastAsia"/>
          <w:sz w:val="24"/>
        </w:rPr>
        <w:t>各国</w:t>
      </w:r>
      <w:r w:rsidRPr="006D7352">
        <w:rPr>
          <w:rFonts w:ascii="宋体" w:eastAsia="宋体" w:hAnsi="宋体"/>
          <w:sz w:val="24"/>
        </w:rPr>
        <w:t>专家组成答辩组</w:t>
      </w:r>
      <w:r>
        <w:rPr>
          <w:rFonts w:ascii="宋体" w:eastAsia="宋体" w:hAnsi="宋体" w:hint="eastAsia"/>
          <w:sz w:val="24"/>
        </w:rPr>
        <w:t>，对作品进行评审</w:t>
      </w:r>
      <w:r w:rsidRPr="006D7352">
        <w:rPr>
          <w:rFonts w:ascii="宋体" w:eastAsia="宋体" w:hAnsi="宋体"/>
          <w:sz w:val="24"/>
        </w:rPr>
        <w:t>。</w:t>
      </w:r>
    </w:p>
    <w:p w14:paraId="60B065F6" w14:textId="45C72B34" w:rsidR="00A054F0" w:rsidRPr="001F04D3" w:rsidRDefault="00532831" w:rsidP="001F04D3">
      <w:pPr>
        <w:spacing w:line="360" w:lineRule="auto"/>
        <w:ind w:firstLineChars="200" w:firstLine="482"/>
        <w:rPr>
          <w:rFonts w:ascii="宋体" w:eastAsia="宋体" w:hAnsi="宋体"/>
          <w:b/>
          <w:sz w:val="24"/>
        </w:rPr>
      </w:pPr>
      <w:r>
        <w:rPr>
          <w:rFonts w:ascii="宋体" w:eastAsia="宋体" w:hAnsi="宋体" w:hint="eastAsia"/>
          <w:b/>
          <w:sz w:val="24"/>
        </w:rPr>
        <w:t>八</w:t>
      </w:r>
      <w:r w:rsidR="00A054F0" w:rsidRPr="001F04D3">
        <w:rPr>
          <w:rFonts w:ascii="宋体" w:eastAsia="宋体" w:hAnsi="宋体" w:hint="eastAsia"/>
          <w:b/>
          <w:sz w:val="24"/>
        </w:rPr>
        <w:t>、其他说明</w:t>
      </w:r>
    </w:p>
    <w:p w14:paraId="16EA1C3C" w14:textId="55921805"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大赛组委会单位保留参赛作品说明文档及论文，允许被查阅和借阅；大赛组委会单位可以公布参赛作品说明文档及论文的全部或部分内容，可以采用复印、缩印或其它手段保存这些内容。</w:t>
      </w:r>
    </w:p>
    <w:p w14:paraId="2E49E225" w14:textId="7E430C72" w:rsidR="00A054F0" w:rsidRPr="001F04D3" w:rsidRDefault="00532831" w:rsidP="001F04D3">
      <w:pPr>
        <w:spacing w:line="360" w:lineRule="auto"/>
        <w:ind w:firstLineChars="200" w:firstLine="482"/>
        <w:rPr>
          <w:rFonts w:ascii="宋体" w:eastAsia="宋体" w:hAnsi="宋体"/>
          <w:b/>
          <w:sz w:val="24"/>
        </w:rPr>
      </w:pPr>
      <w:r>
        <w:rPr>
          <w:rFonts w:ascii="宋体" w:eastAsia="宋体" w:hAnsi="宋体" w:hint="eastAsia"/>
          <w:b/>
          <w:sz w:val="24"/>
        </w:rPr>
        <w:t>九</w:t>
      </w:r>
      <w:r w:rsidR="00A054F0" w:rsidRPr="001F04D3">
        <w:rPr>
          <w:rFonts w:ascii="宋体" w:eastAsia="宋体" w:hAnsi="宋体" w:hint="eastAsia"/>
          <w:b/>
          <w:sz w:val="24"/>
        </w:rPr>
        <w:t>、奖项设置</w:t>
      </w:r>
    </w:p>
    <w:p w14:paraId="63756FB2" w14:textId="79F48A43"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大赛设一等奖、二等奖、三等奖和优秀作品奖</w:t>
      </w:r>
      <w:r w:rsidR="00EA1FF9">
        <w:rPr>
          <w:rFonts w:ascii="宋体" w:eastAsia="宋体" w:hAnsi="宋体" w:hint="eastAsia"/>
          <w:sz w:val="24"/>
        </w:rPr>
        <w:t>，颁发获奖证书和奖杯。</w:t>
      </w:r>
    </w:p>
    <w:p w14:paraId="2B4AD9BB" w14:textId="125AA946" w:rsidR="00A054F0" w:rsidRPr="001F04D3" w:rsidRDefault="00532831" w:rsidP="001F04D3">
      <w:pPr>
        <w:spacing w:line="360" w:lineRule="auto"/>
        <w:ind w:firstLineChars="200" w:firstLine="482"/>
        <w:rPr>
          <w:rFonts w:ascii="宋体" w:eastAsia="宋体" w:hAnsi="宋体"/>
          <w:b/>
          <w:sz w:val="24"/>
        </w:rPr>
      </w:pPr>
      <w:r>
        <w:rPr>
          <w:rFonts w:ascii="宋体" w:eastAsia="宋体" w:hAnsi="宋体" w:hint="eastAsia"/>
          <w:b/>
          <w:sz w:val="24"/>
        </w:rPr>
        <w:t>十</w:t>
      </w:r>
      <w:r w:rsidR="00A054F0" w:rsidRPr="001F04D3">
        <w:rPr>
          <w:rFonts w:ascii="宋体" w:eastAsia="宋体" w:hAnsi="宋体" w:hint="eastAsia"/>
          <w:b/>
          <w:sz w:val="24"/>
        </w:rPr>
        <w:t>、联系方式</w:t>
      </w:r>
    </w:p>
    <w:p w14:paraId="718F9B25" w14:textId="499C18B7"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大赛秘书处：</w:t>
      </w:r>
    </w:p>
    <w:p w14:paraId="2D3FCDD5" w14:textId="667369CB" w:rsidR="00A054F0" w:rsidRPr="001F04D3" w:rsidRDefault="00D57C92" w:rsidP="001F04D3">
      <w:pPr>
        <w:spacing w:line="360" w:lineRule="auto"/>
        <w:ind w:firstLineChars="200" w:firstLine="480"/>
        <w:rPr>
          <w:rFonts w:ascii="宋体" w:eastAsia="宋体" w:hAnsi="宋体"/>
          <w:sz w:val="24"/>
        </w:rPr>
      </w:pPr>
      <w:r w:rsidRPr="001F04D3">
        <w:rPr>
          <w:rFonts w:ascii="宋体" w:eastAsia="宋体" w:hAnsi="宋体" w:hint="eastAsia"/>
          <w:sz w:val="24"/>
        </w:rPr>
        <w:lastRenderedPageBreak/>
        <w:t>地址</w:t>
      </w:r>
      <w:r>
        <w:rPr>
          <w:rFonts w:ascii="宋体" w:eastAsia="宋体" w:hAnsi="宋体" w:hint="eastAsia"/>
          <w:sz w:val="24"/>
        </w:rPr>
        <w:t>：</w:t>
      </w:r>
      <w:r w:rsidR="00A054F0" w:rsidRPr="001F04D3">
        <w:rPr>
          <w:rFonts w:ascii="宋体" w:eastAsia="宋体" w:hAnsi="宋体" w:hint="eastAsia"/>
          <w:sz w:val="24"/>
        </w:rPr>
        <w:t>北京市海淀区上园村</w:t>
      </w:r>
      <w:r w:rsidR="00A054F0" w:rsidRPr="001F04D3">
        <w:rPr>
          <w:rFonts w:ascii="宋体" w:eastAsia="宋体" w:hAnsi="宋体"/>
          <w:sz w:val="24"/>
        </w:rPr>
        <w:t>3号北京交通大学交通运输学院，邮编：100044</w:t>
      </w:r>
    </w:p>
    <w:p w14:paraId="03C833BB" w14:textId="2DA17C65"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联系人：</w:t>
      </w:r>
      <w:r w:rsidR="00363504">
        <w:rPr>
          <w:rFonts w:ascii="宋体" w:eastAsia="宋体" w:hAnsi="宋体" w:hint="eastAsia"/>
          <w:sz w:val="24"/>
        </w:rPr>
        <w:t>何若君</w:t>
      </w:r>
    </w:p>
    <w:p w14:paraId="32754E1F" w14:textId="0B46F1BE"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电话：</w:t>
      </w:r>
      <w:r w:rsidR="00363504">
        <w:rPr>
          <w:rFonts w:ascii="宋体" w:eastAsia="宋体" w:hAnsi="宋体" w:hint="eastAsia"/>
          <w:sz w:val="24"/>
        </w:rPr>
        <w:t>+86-10-51682004</w:t>
      </w:r>
    </w:p>
    <w:p w14:paraId="5942D626" w14:textId="038938A7"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电子邮箱：</w:t>
      </w:r>
      <w:r w:rsidR="00E32941" w:rsidRPr="00E32941">
        <w:rPr>
          <w:rFonts w:ascii="宋体" w:eastAsia="宋体" w:hAnsi="宋体"/>
          <w:sz w:val="24"/>
        </w:rPr>
        <w:t>gcsttcc@bjtu.edu.cn</w:t>
      </w:r>
    </w:p>
    <w:p w14:paraId="741E564E" w14:textId="752BBDDF" w:rsidR="00A054F0" w:rsidRPr="001F04D3"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大赛公告发布网址：</w:t>
      </w:r>
      <w:r w:rsidRPr="001F04D3">
        <w:rPr>
          <w:rFonts w:ascii="宋体" w:eastAsia="宋体" w:hAnsi="宋体"/>
          <w:sz w:val="20"/>
        </w:rPr>
        <w:t xml:space="preserve"> </w:t>
      </w:r>
      <w:r w:rsidRPr="001F04D3">
        <w:rPr>
          <w:rFonts w:ascii="宋体" w:eastAsia="宋体" w:hAnsi="宋体"/>
          <w:sz w:val="24"/>
        </w:rPr>
        <w:t>http://trans.bjtu.edu.cn/cms/</w:t>
      </w:r>
    </w:p>
    <w:p w14:paraId="452FF653" w14:textId="2B5FDF9D" w:rsidR="00A054F0" w:rsidRDefault="00A054F0" w:rsidP="001F04D3">
      <w:pPr>
        <w:spacing w:line="360" w:lineRule="auto"/>
        <w:ind w:firstLineChars="200" w:firstLine="480"/>
        <w:rPr>
          <w:rFonts w:ascii="宋体" w:eastAsia="宋体" w:hAnsi="宋体"/>
          <w:sz w:val="24"/>
        </w:rPr>
      </w:pPr>
      <w:r w:rsidRPr="001F04D3">
        <w:rPr>
          <w:rFonts w:ascii="宋体" w:eastAsia="宋体" w:hAnsi="宋体" w:hint="eastAsia"/>
          <w:sz w:val="24"/>
        </w:rPr>
        <w:t>以上未尽事宜，解释权及修改权</w:t>
      </w:r>
      <w:proofErr w:type="gramStart"/>
      <w:r w:rsidRPr="001F04D3">
        <w:rPr>
          <w:rFonts w:ascii="宋体" w:eastAsia="宋体" w:hAnsi="宋体" w:hint="eastAsia"/>
          <w:sz w:val="24"/>
        </w:rPr>
        <w:t>归大赛</w:t>
      </w:r>
      <w:proofErr w:type="gramEnd"/>
      <w:r w:rsidRPr="001F04D3">
        <w:rPr>
          <w:rFonts w:ascii="宋体" w:eastAsia="宋体" w:hAnsi="宋体" w:hint="eastAsia"/>
          <w:sz w:val="24"/>
        </w:rPr>
        <w:t>组委会</w:t>
      </w:r>
      <w:bookmarkStart w:id="0" w:name="_GoBack"/>
      <w:bookmarkEnd w:id="0"/>
      <w:r w:rsidRPr="001F04D3">
        <w:rPr>
          <w:rFonts w:ascii="宋体" w:eastAsia="宋体" w:hAnsi="宋体" w:hint="eastAsia"/>
          <w:sz w:val="24"/>
        </w:rPr>
        <w:t>。</w:t>
      </w:r>
    </w:p>
    <w:p w14:paraId="18124F6C" w14:textId="79CEA79E" w:rsidR="00E22F30" w:rsidRDefault="00E22F30" w:rsidP="001F04D3">
      <w:pPr>
        <w:spacing w:line="360" w:lineRule="auto"/>
        <w:ind w:firstLineChars="200" w:firstLine="480"/>
        <w:rPr>
          <w:rFonts w:ascii="宋体" w:eastAsia="宋体" w:hAnsi="宋体"/>
          <w:sz w:val="24"/>
        </w:rPr>
      </w:pPr>
    </w:p>
    <w:p w14:paraId="08014CD7" w14:textId="77777777" w:rsidR="00E22F30" w:rsidRDefault="00E22F30">
      <w:pPr>
        <w:widowControl/>
        <w:jc w:val="left"/>
        <w:rPr>
          <w:rFonts w:ascii="宋体" w:eastAsia="宋体" w:hAnsi="宋体"/>
          <w:sz w:val="24"/>
        </w:rPr>
      </w:pPr>
      <w:r>
        <w:rPr>
          <w:rFonts w:ascii="宋体" w:eastAsia="宋体" w:hAnsi="宋体"/>
          <w:sz w:val="24"/>
        </w:rPr>
        <w:br w:type="page"/>
      </w:r>
    </w:p>
    <w:p w14:paraId="1B0A6B9A" w14:textId="317DBC9B" w:rsidR="00E22F30" w:rsidRDefault="00E22F30" w:rsidP="00E22F30">
      <w:pPr>
        <w:spacing w:line="360" w:lineRule="auto"/>
        <w:jc w:val="center"/>
        <w:rPr>
          <w:rFonts w:ascii="华文中宋" w:eastAsia="华文中宋" w:hAnsi="华文中宋"/>
          <w:sz w:val="32"/>
        </w:rPr>
      </w:pPr>
      <w:r>
        <w:rPr>
          <w:rFonts w:ascii="华文中宋" w:eastAsia="华文中宋" w:hAnsi="华文中宋" w:hint="eastAsia"/>
          <w:sz w:val="32"/>
        </w:rPr>
        <w:lastRenderedPageBreak/>
        <w:t>第一</w:t>
      </w:r>
      <w:r w:rsidRPr="008C4C86">
        <w:rPr>
          <w:rFonts w:ascii="华文中宋" w:eastAsia="华文中宋" w:hAnsi="华文中宋" w:hint="eastAsia"/>
          <w:sz w:val="32"/>
        </w:rPr>
        <w:t>届全球大学生交通科技挑战赛</w:t>
      </w:r>
      <w:r>
        <w:rPr>
          <w:rFonts w:ascii="华文中宋" w:eastAsia="华文中宋" w:hAnsi="华文中宋" w:hint="eastAsia"/>
          <w:sz w:val="32"/>
        </w:rPr>
        <w:t>参赛报名表</w:t>
      </w:r>
    </w:p>
    <w:p w14:paraId="3FB9434D" w14:textId="77777777" w:rsidR="00E22F30" w:rsidRPr="00E22F30" w:rsidRDefault="00E22F30" w:rsidP="00E22F30">
      <w:pPr>
        <w:spacing w:line="360" w:lineRule="auto"/>
        <w:jc w:val="center"/>
        <w:rPr>
          <w:rFonts w:ascii="华文中宋" w:eastAsia="华文中宋" w:hAnsi="华文中宋"/>
          <w:sz w:val="20"/>
        </w:rPr>
      </w:pPr>
    </w:p>
    <w:tbl>
      <w:tblPr>
        <w:tblStyle w:val="aa"/>
        <w:tblW w:w="8359" w:type="dxa"/>
        <w:jc w:val="center"/>
        <w:tblLook w:val="04A0" w:firstRow="1" w:lastRow="0" w:firstColumn="1" w:lastColumn="0" w:noHBand="0" w:noVBand="1"/>
      </w:tblPr>
      <w:tblGrid>
        <w:gridCol w:w="1554"/>
        <w:gridCol w:w="2551"/>
        <w:gridCol w:w="1419"/>
        <w:gridCol w:w="2835"/>
      </w:tblGrid>
      <w:tr w:rsidR="005F0319" w14:paraId="41A2628E" w14:textId="77777777" w:rsidTr="005F0319">
        <w:trPr>
          <w:jc w:val="center"/>
        </w:trPr>
        <w:tc>
          <w:tcPr>
            <w:tcW w:w="1554" w:type="dxa"/>
            <w:vAlign w:val="center"/>
          </w:tcPr>
          <w:p w14:paraId="2768C0CD" w14:textId="45A3D5BB" w:rsidR="005F0319" w:rsidRDefault="001C4DE4" w:rsidP="00114015">
            <w:pPr>
              <w:spacing w:line="360" w:lineRule="auto"/>
              <w:jc w:val="center"/>
              <w:rPr>
                <w:rFonts w:ascii="宋体" w:eastAsia="宋体" w:hAnsi="宋体"/>
                <w:sz w:val="24"/>
              </w:rPr>
            </w:pPr>
            <w:r>
              <w:rPr>
                <w:rFonts w:ascii="宋体" w:eastAsia="宋体" w:hAnsi="宋体" w:hint="eastAsia"/>
                <w:sz w:val="24"/>
              </w:rPr>
              <w:t>学校</w:t>
            </w:r>
          </w:p>
        </w:tc>
        <w:tc>
          <w:tcPr>
            <w:tcW w:w="6805" w:type="dxa"/>
            <w:gridSpan w:val="3"/>
            <w:vAlign w:val="center"/>
          </w:tcPr>
          <w:p w14:paraId="7ABD0CD6" w14:textId="77777777" w:rsidR="005F0319" w:rsidRDefault="005F0319" w:rsidP="00114015">
            <w:pPr>
              <w:spacing w:line="360" w:lineRule="auto"/>
              <w:jc w:val="center"/>
              <w:rPr>
                <w:rFonts w:ascii="宋体" w:eastAsia="宋体" w:hAnsi="宋体"/>
                <w:sz w:val="24"/>
              </w:rPr>
            </w:pPr>
          </w:p>
        </w:tc>
      </w:tr>
      <w:tr w:rsidR="00E22F30" w14:paraId="1FDE93A3" w14:textId="77777777" w:rsidTr="005F0319">
        <w:trPr>
          <w:jc w:val="center"/>
        </w:trPr>
        <w:tc>
          <w:tcPr>
            <w:tcW w:w="1554" w:type="dxa"/>
            <w:vAlign w:val="center"/>
          </w:tcPr>
          <w:p w14:paraId="0DABC252" w14:textId="110AB35C" w:rsidR="00E22F30" w:rsidRDefault="001C4DE4" w:rsidP="00114015">
            <w:pPr>
              <w:spacing w:line="360" w:lineRule="auto"/>
              <w:jc w:val="center"/>
              <w:rPr>
                <w:rFonts w:ascii="宋体" w:eastAsia="宋体" w:hAnsi="宋体"/>
                <w:sz w:val="24"/>
              </w:rPr>
            </w:pPr>
            <w:r>
              <w:rPr>
                <w:rFonts w:ascii="宋体" w:eastAsia="宋体" w:hAnsi="宋体" w:hint="eastAsia"/>
                <w:sz w:val="24"/>
              </w:rPr>
              <w:t>学院/系</w:t>
            </w:r>
          </w:p>
        </w:tc>
        <w:tc>
          <w:tcPr>
            <w:tcW w:w="2551" w:type="dxa"/>
            <w:vAlign w:val="center"/>
          </w:tcPr>
          <w:p w14:paraId="114A8A60" w14:textId="77777777" w:rsidR="00E22F30" w:rsidRDefault="00E22F30" w:rsidP="00114015">
            <w:pPr>
              <w:spacing w:line="360" w:lineRule="auto"/>
              <w:jc w:val="center"/>
              <w:rPr>
                <w:rFonts w:ascii="宋体" w:eastAsia="宋体" w:hAnsi="宋体"/>
                <w:sz w:val="24"/>
              </w:rPr>
            </w:pPr>
          </w:p>
        </w:tc>
        <w:tc>
          <w:tcPr>
            <w:tcW w:w="1419" w:type="dxa"/>
            <w:vAlign w:val="center"/>
          </w:tcPr>
          <w:p w14:paraId="73AB3C65" w14:textId="394B402D" w:rsidR="00E22F30" w:rsidRDefault="001C4DE4" w:rsidP="00114015">
            <w:pPr>
              <w:spacing w:line="360" w:lineRule="auto"/>
              <w:jc w:val="center"/>
              <w:rPr>
                <w:rFonts w:ascii="宋体" w:eastAsia="宋体" w:hAnsi="宋体"/>
                <w:sz w:val="24"/>
              </w:rPr>
            </w:pPr>
            <w:r>
              <w:rPr>
                <w:rFonts w:ascii="宋体" w:eastAsia="宋体" w:hAnsi="宋体" w:hint="eastAsia"/>
                <w:sz w:val="24"/>
              </w:rPr>
              <w:t>国家</w:t>
            </w:r>
          </w:p>
        </w:tc>
        <w:tc>
          <w:tcPr>
            <w:tcW w:w="2835" w:type="dxa"/>
            <w:vAlign w:val="center"/>
          </w:tcPr>
          <w:p w14:paraId="0B38DF63" w14:textId="77777777" w:rsidR="00E22F30" w:rsidRDefault="00E22F30" w:rsidP="00114015">
            <w:pPr>
              <w:spacing w:line="360" w:lineRule="auto"/>
              <w:jc w:val="center"/>
              <w:rPr>
                <w:rFonts w:ascii="宋体" w:eastAsia="宋体" w:hAnsi="宋体"/>
                <w:sz w:val="24"/>
              </w:rPr>
            </w:pPr>
          </w:p>
        </w:tc>
      </w:tr>
      <w:tr w:rsidR="00E22F30" w14:paraId="19AE1824" w14:textId="77777777" w:rsidTr="005F0319">
        <w:trPr>
          <w:jc w:val="center"/>
        </w:trPr>
        <w:tc>
          <w:tcPr>
            <w:tcW w:w="1554" w:type="dxa"/>
            <w:vAlign w:val="center"/>
          </w:tcPr>
          <w:p w14:paraId="38D2904F" w14:textId="1F851C5E" w:rsidR="00E22F30" w:rsidRDefault="00114015" w:rsidP="00114015">
            <w:pPr>
              <w:spacing w:line="360" w:lineRule="auto"/>
              <w:jc w:val="center"/>
              <w:rPr>
                <w:rFonts w:ascii="宋体" w:eastAsia="宋体" w:hAnsi="宋体"/>
                <w:sz w:val="24"/>
              </w:rPr>
            </w:pPr>
            <w:r>
              <w:rPr>
                <w:rFonts w:ascii="宋体" w:eastAsia="宋体" w:hAnsi="宋体" w:hint="eastAsia"/>
                <w:sz w:val="24"/>
              </w:rPr>
              <w:t>项目负责人</w:t>
            </w:r>
          </w:p>
        </w:tc>
        <w:tc>
          <w:tcPr>
            <w:tcW w:w="2551" w:type="dxa"/>
            <w:vAlign w:val="center"/>
          </w:tcPr>
          <w:p w14:paraId="00F6F41B" w14:textId="77777777" w:rsidR="00E22F30" w:rsidRDefault="00E22F30" w:rsidP="00114015">
            <w:pPr>
              <w:spacing w:line="360" w:lineRule="auto"/>
              <w:jc w:val="center"/>
              <w:rPr>
                <w:rFonts w:ascii="宋体" w:eastAsia="宋体" w:hAnsi="宋体"/>
                <w:sz w:val="24"/>
              </w:rPr>
            </w:pPr>
          </w:p>
        </w:tc>
        <w:tc>
          <w:tcPr>
            <w:tcW w:w="1419" w:type="dxa"/>
            <w:vAlign w:val="center"/>
          </w:tcPr>
          <w:p w14:paraId="1CFF5546" w14:textId="35CAEA43" w:rsidR="00E22F30" w:rsidRDefault="00114015" w:rsidP="00114015">
            <w:pPr>
              <w:spacing w:line="360" w:lineRule="auto"/>
              <w:jc w:val="center"/>
              <w:rPr>
                <w:rFonts w:ascii="宋体" w:eastAsia="宋体" w:hAnsi="宋体"/>
                <w:sz w:val="24"/>
              </w:rPr>
            </w:pPr>
            <w:r>
              <w:rPr>
                <w:rFonts w:ascii="宋体" w:eastAsia="宋体" w:hAnsi="宋体" w:hint="eastAsia"/>
                <w:sz w:val="24"/>
              </w:rPr>
              <w:t>专业</w:t>
            </w:r>
          </w:p>
        </w:tc>
        <w:tc>
          <w:tcPr>
            <w:tcW w:w="2835" w:type="dxa"/>
            <w:vAlign w:val="center"/>
          </w:tcPr>
          <w:p w14:paraId="0A773161" w14:textId="77777777" w:rsidR="00E22F30" w:rsidRDefault="00E22F30" w:rsidP="00114015">
            <w:pPr>
              <w:spacing w:line="360" w:lineRule="auto"/>
              <w:jc w:val="center"/>
              <w:rPr>
                <w:rFonts w:ascii="宋体" w:eastAsia="宋体" w:hAnsi="宋体"/>
                <w:sz w:val="24"/>
              </w:rPr>
            </w:pPr>
          </w:p>
        </w:tc>
      </w:tr>
      <w:tr w:rsidR="00E22F30" w14:paraId="3DC171F8" w14:textId="77777777" w:rsidTr="005F0319">
        <w:trPr>
          <w:jc w:val="center"/>
        </w:trPr>
        <w:tc>
          <w:tcPr>
            <w:tcW w:w="1554" w:type="dxa"/>
            <w:vAlign w:val="center"/>
          </w:tcPr>
          <w:p w14:paraId="46E0DA42" w14:textId="53DC8372" w:rsidR="00E22F30" w:rsidRDefault="00114015" w:rsidP="00114015">
            <w:pPr>
              <w:spacing w:line="360" w:lineRule="auto"/>
              <w:jc w:val="center"/>
              <w:rPr>
                <w:rFonts w:ascii="宋体" w:eastAsia="宋体" w:hAnsi="宋体"/>
                <w:sz w:val="24"/>
              </w:rPr>
            </w:pPr>
            <w:r>
              <w:rPr>
                <w:rFonts w:ascii="宋体" w:eastAsia="宋体" w:hAnsi="宋体" w:hint="eastAsia"/>
                <w:sz w:val="24"/>
              </w:rPr>
              <w:t>联系电话</w:t>
            </w:r>
          </w:p>
        </w:tc>
        <w:tc>
          <w:tcPr>
            <w:tcW w:w="2551" w:type="dxa"/>
            <w:vAlign w:val="center"/>
          </w:tcPr>
          <w:p w14:paraId="3B21E883" w14:textId="77777777" w:rsidR="00E22F30" w:rsidRDefault="00E22F30" w:rsidP="00114015">
            <w:pPr>
              <w:spacing w:line="360" w:lineRule="auto"/>
              <w:jc w:val="center"/>
              <w:rPr>
                <w:rFonts w:ascii="宋体" w:eastAsia="宋体" w:hAnsi="宋体"/>
                <w:sz w:val="24"/>
              </w:rPr>
            </w:pPr>
          </w:p>
        </w:tc>
        <w:tc>
          <w:tcPr>
            <w:tcW w:w="1419" w:type="dxa"/>
            <w:vAlign w:val="center"/>
          </w:tcPr>
          <w:p w14:paraId="1EE1B32C" w14:textId="7DC17401" w:rsidR="00E22F30" w:rsidRDefault="005F0319" w:rsidP="00114015">
            <w:pPr>
              <w:spacing w:line="360" w:lineRule="auto"/>
              <w:jc w:val="center"/>
              <w:rPr>
                <w:rFonts w:ascii="宋体" w:eastAsia="宋体" w:hAnsi="宋体"/>
                <w:sz w:val="24"/>
              </w:rPr>
            </w:pPr>
            <w:r>
              <w:rPr>
                <w:rFonts w:ascii="宋体" w:eastAsia="宋体" w:hAnsi="宋体" w:hint="eastAsia"/>
                <w:sz w:val="24"/>
              </w:rPr>
              <w:t>联系</w:t>
            </w:r>
            <w:r w:rsidR="00114015">
              <w:rPr>
                <w:rFonts w:ascii="宋体" w:eastAsia="宋体" w:hAnsi="宋体" w:hint="eastAsia"/>
                <w:sz w:val="24"/>
              </w:rPr>
              <w:t>邮箱</w:t>
            </w:r>
          </w:p>
        </w:tc>
        <w:tc>
          <w:tcPr>
            <w:tcW w:w="2835" w:type="dxa"/>
            <w:vAlign w:val="center"/>
          </w:tcPr>
          <w:p w14:paraId="53A360B2" w14:textId="77777777" w:rsidR="00E22F30" w:rsidRDefault="00E22F30" w:rsidP="00114015">
            <w:pPr>
              <w:spacing w:line="360" w:lineRule="auto"/>
              <w:jc w:val="center"/>
              <w:rPr>
                <w:rFonts w:ascii="宋体" w:eastAsia="宋体" w:hAnsi="宋体"/>
                <w:sz w:val="24"/>
              </w:rPr>
            </w:pPr>
          </w:p>
        </w:tc>
      </w:tr>
      <w:tr w:rsidR="00E22F30" w14:paraId="427AAA1E" w14:textId="77777777" w:rsidTr="005F0319">
        <w:trPr>
          <w:jc w:val="center"/>
        </w:trPr>
        <w:tc>
          <w:tcPr>
            <w:tcW w:w="1554" w:type="dxa"/>
            <w:vAlign w:val="center"/>
          </w:tcPr>
          <w:p w14:paraId="413E00C0" w14:textId="367428E4" w:rsidR="00E22F30" w:rsidRDefault="00114015" w:rsidP="00114015">
            <w:pPr>
              <w:spacing w:line="360" w:lineRule="auto"/>
              <w:jc w:val="center"/>
              <w:rPr>
                <w:rFonts w:ascii="宋体" w:eastAsia="宋体" w:hAnsi="宋体"/>
                <w:sz w:val="24"/>
              </w:rPr>
            </w:pPr>
            <w:r>
              <w:rPr>
                <w:rFonts w:ascii="宋体" w:eastAsia="宋体" w:hAnsi="宋体" w:hint="eastAsia"/>
                <w:sz w:val="24"/>
              </w:rPr>
              <w:t>指导教师</w:t>
            </w:r>
          </w:p>
        </w:tc>
        <w:tc>
          <w:tcPr>
            <w:tcW w:w="2551" w:type="dxa"/>
            <w:vAlign w:val="center"/>
          </w:tcPr>
          <w:p w14:paraId="02AF8E6F" w14:textId="77777777" w:rsidR="00E22F30" w:rsidRDefault="00E22F30" w:rsidP="00114015">
            <w:pPr>
              <w:spacing w:line="360" w:lineRule="auto"/>
              <w:jc w:val="center"/>
              <w:rPr>
                <w:rFonts w:ascii="宋体" w:eastAsia="宋体" w:hAnsi="宋体"/>
                <w:sz w:val="24"/>
              </w:rPr>
            </w:pPr>
          </w:p>
        </w:tc>
        <w:tc>
          <w:tcPr>
            <w:tcW w:w="1419" w:type="dxa"/>
            <w:vAlign w:val="center"/>
          </w:tcPr>
          <w:p w14:paraId="23F7F325" w14:textId="5AF938F6" w:rsidR="00E22F30" w:rsidRDefault="005F0319" w:rsidP="00114015">
            <w:pPr>
              <w:spacing w:line="360" w:lineRule="auto"/>
              <w:jc w:val="center"/>
              <w:rPr>
                <w:rFonts w:ascii="宋体" w:eastAsia="宋体" w:hAnsi="宋体"/>
                <w:sz w:val="24"/>
              </w:rPr>
            </w:pPr>
            <w:r>
              <w:rPr>
                <w:rFonts w:ascii="宋体" w:eastAsia="宋体" w:hAnsi="宋体" w:hint="eastAsia"/>
                <w:sz w:val="24"/>
              </w:rPr>
              <w:t>联系</w:t>
            </w:r>
            <w:r w:rsidR="00114015">
              <w:rPr>
                <w:rFonts w:ascii="宋体" w:eastAsia="宋体" w:hAnsi="宋体" w:hint="eastAsia"/>
                <w:sz w:val="24"/>
              </w:rPr>
              <w:t>邮箱</w:t>
            </w:r>
          </w:p>
        </w:tc>
        <w:tc>
          <w:tcPr>
            <w:tcW w:w="2835" w:type="dxa"/>
            <w:vAlign w:val="center"/>
          </w:tcPr>
          <w:p w14:paraId="7A379C78" w14:textId="77777777" w:rsidR="00E22F30" w:rsidRDefault="00E22F30" w:rsidP="00114015">
            <w:pPr>
              <w:spacing w:line="360" w:lineRule="auto"/>
              <w:jc w:val="center"/>
              <w:rPr>
                <w:rFonts w:ascii="宋体" w:eastAsia="宋体" w:hAnsi="宋体"/>
                <w:sz w:val="24"/>
              </w:rPr>
            </w:pPr>
          </w:p>
        </w:tc>
      </w:tr>
      <w:tr w:rsidR="00114015" w14:paraId="02FBB97D" w14:textId="77777777" w:rsidTr="005F0319">
        <w:trPr>
          <w:jc w:val="center"/>
        </w:trPr>
        <w:tc>
          <w:tcPr>
            <w:tcW w:w="1554" w:type="dxa"/>
            <w:vAlign w:val="center"/>
          </w:tcPr>
          <w:p w14:paraId="76DD2AEB" w14:textId="5B92EBF7" w:rsidR="00114015" w:rsidRDefault="00114015" w:rsidP="00114015">
            <w:pPr>
              <w:spacing w:line="360" w:lineRule="auto"/>
              <w:jc w:val="center"/>
              <w:rPr>
                <w:rFonts w:ascii="宋体" w:eastAsia="宋体" w:hAnsi="宋体"/>
                <w:sz w:val="24"/>
              </w:rPr>
            </w:pPr>
            <w:r>
              <w:rPr>
                <w:rFonts w:ascii="宋体" w:eastAsia="宋体" w:hAnsi="宋体" w:hint="eastAsia"/>
                <w:sz w:val="24"/>
              </w:rPr>
              <w:t>项目名称</w:t>
            </w:r>
          </w:p>
        </w:tc>
        <w:tc>
          <w:tcPr>
            <w:tcW w:w="6805" w:type="dxa"/>
            <w:gridSpan w:val="3"/>
            <w:vAlign w:val="center"/>
          </w:tcPr>
          <w:p w14:paraId="1392D4D5" w14:textId="77777777" w:rsidR="00114015" w:rsidRDefault="00114015" w:rsidP="00114015">
            <w:pPr>
              <w:spacing w:line="360" w:lineRule="auto"/>
              <w:jc w:val="center"/>
              <w:rPr>
                <w:rFonts w:ascii="宋体" w:eastAsia="宋体" w:hAnsi="宋体"/>
                <w:sz w:val="24"/>
              </w:rPr>
            </w:pPr>
          </w:p>
        </w:tc>
      </w:tr>
      <w:tr w:rsidR="00114015" w14:paraId="1452A979" w14:textId="77777777" w:rsidTr="005F0319">
        <w:trPr>
          <w:jc w:val="center"/>
        </w:trPr>
        <w:tc>
          <w:tcPr>
            <w:tcW w:w="1554" w:type="dxa"/>
            <w:vAlign w:val="center"/>
          </w:tcPr>
          <w:p w14:paraId="659EFC02" w14:textId="75BFC8AF" w:rsidR="00114015" w:rsidRDefault="00114015" w:rsidP="00114015">
            <w:pPr>
              <w:spacing w:line="360" w:lineRule="auto"/>
              <w:jc w:val="center"/>
              <w:rPr>
                <w:rFonts w:ascii="宋体" w:eastAsia="宋体" w:hAnsi="宋体"/>
                <w:sz w:val="24"/>
              </w:rPr>
            </w:pPr>
            <w:r>
              <w:rPr>
                <w:rFonts w:ascii="宋体" w:eastAsia="宋体" w:hAnsi="宋体" w:hint="eastAsia"/>
                <w:sz w:val="24"/>
              </w:rPr>
              <w:t>项目类别</w:t>
            </w:r>
          </w:p>
        </w:tc>
        <w:tc>
          <w:tcPr>
            <w:tcW w:w="6805" w:type="dxa"/>
            <w:gridSpan w:val="3"/>
            <w:vAlign w:val="center"/>
          </w:tcPr>
          <w:p w14:paraId="1F36CC91" w14:textId="77777777" w:rsidR="00114015" w:rsidRDefault="00114015" w:rsidP="00114015">
            <w:pPr>
              <w:spacing w:line="360" w:lineRule="auto"/>
              <w:jc w:val="center"/>
              <w:rPr>
                <w:rFonts w:ascii="宋体" w:eastAsia="宋体" w:hAnsi="宋体"/>
                <w:sz w:val="24"/>
              </w:rPr>
            </w:pPr>
          </w:p>
        </w:tc>
      </w:tr>
      <w:tr w:rsidR="00114015" w14:paraId="5ED877EE" w14:textId="77777777" w:rsidTr="001B5409">
        <w:trPr>
          <w:trHeight w:val="4759"/>
          <w:jc w:val="center"/>
        </w:trPr>
        <w:tc>
          <w:tcPr>
            <w:tcW w:w="1554" w:type="dxa"/>
            <w:vAlign w:val="center"/>
          </w:tcPr>
          <w:p w14:paraId="0E07962D" w14:textId="2E34FE8B" w:rsidR="00114015" w:rsidRDefault="00114015" w:rsidP="00114015">
            <w:pPr>
              <w:spacing w:line="360" w:lineRule="auto"/>
              <w:jc w:val="center"/>
              <w:rPr>
                <w:rFonts w:ascii="宋体" w:eastAsia="宋体" w:hAnsi="宋体"/>
                <w:sz w:val="24"/>
              </w:rPr>
            </w:pPr>
            <w:r>
              <w:rPr>
                <w:rFonts w:ascii="宋体" w:eastAsia="宋体" w:hAnsi="宋体" w:hint="eastAsia"/>
                <w:sz w:val="24"/>
              </w:rPr>
              <w:t>项目简介</w:t>
            </w:r>
          </w:p>
        </w:tc>
        <w:tc>
          <w:tcPr>
            <w:tcW w:w="6805" w:type="dxa"/>
            <w:gridSpan w:val="3"/>
          </w:tcPr>
          <w:p w14:paraId="1F2A4BEA" w14:textId="0E159CD3" w:rsidR="00114015" w:rsidRDefault="005F0319" w:rsidP="005F0319">
            <w:pPr>
              <w:spacing w:line="360" w:lineRule="auto"/>
              <w:rPr>
                <w:rFonts w:ascii="宋体" w:eastAsia="宋体" w:hAnsi="宋体"/>
                <w:sz w:val="24"/>
              </w:rPr>
            </w:pPr>
            <w:r>
              <w:rPr>
                <w:rFonts w:ascii="宋体" w:eastAsia="宋体" w:hAnsi="宋体" w:hint="eastAsia"/>
                <w:sz w:val="24"/>
              </w:rPr>
              <w:t>（不超过300字）</w:t>
            </w:r>
          </w:p>
          <w:p w14:paraId="7E8FB38F" w14:textId="77777777" w:rsidR="005F0319" w:rsidRDefault="005F0319" w:rsidP="005F0319">
            <w:pPr>
              <w:spacing w:line="360" w:lineRule="auto"/>
              <w:rPr>
                <w:rFonts w:ascii="宋体" w:eastAsia="宋体" w:hAnsi="宋体"/>
                <w:sz w:val="24"/>
              </w:rPr>
            </w:pPr>
          </w:p>
          <w:p w14:paraId="3D8C4B06" w14:textId="77777777" w:rsidR="005F0319" w:rsidRDefault="005F0319" w:rsidP="005F0319">
            <w:pPr>
              <w:spacing w:line="360" w:lineRule="auto"/>
              <w:rPr>
                <w:rFonts w:ascii="宋体" w:eastAsia="宋体" w:hAnsi="宋体"/>
                <w:sz w:val="24"/>
              </w:rPr>
            </w:pPr>
          </w:p>
          <w:p w14:paraId="545FFC81" w14:textId="77777777" w:rsidR="005F0319" w:rsidRDefault="005F0319" w:rsidP="005F0319">
            <w:pPr>
              <w:spacing w:line="360" w:lineRule="auto"/>
              <w:rPr>
                <w:rFonts w:ascii="宋体" w:eastAsia="宋体" w:hAnsi="宋体"/>
                <w:sz w:val="24"/>
              </w:rPr>
            </w:pPr>
          </w:p>
          <w:p w14:paraId="60CFB220" w14:textId="77777777" w:rsidR="005F0319" w:rsidRDefault="005F0319" w:rsidP="005F0319">
            <w:pPr>
              <w:spacing w:line="360" w:lineRule="auto"/>
              <w:rPr>
                <w:rFonts w:ascii="宋体" w:eastAsia="宋体" w:hAnsi="宋体"/>
                <w:sz w:val="24"/>
              </w:rPr>
            </w:pPr>
          </w:p>
          <w:p w14:paraId="385F8FE6" w14:textId="77777777" w:rsidR="005F0319" w:rsidRDefault="005F0319" w:rsidP="005F0319">
            <w:pPr>
              <w:spacing w:line="360" w:lineRule="auto"/>
              <w:rPr>
                <w:rFonts w:ascii="宋体" w:eastAsia="宋体" w:hAnsi="宋体"/>
                <w:sz w:val="24"/>
              </w:rPr>
            </w:pPr>
          </w:p>
          <w:p w14:paraId="745AEA39" w14:textId="1AF15BE8" w:rsidR="005F0319" w:rsidRDefault="005F0319" w:rsidP="005F0319">
            <w:pPr>
              <w:spacing w:line="360" w:lineRule="auto"/>
              <w:rPr>
                <w:rFonts w:ascii="宋体" w:eastAsia="宋体" w:hAnsi="宋体"/>
                <w:sz w:val="24"/>
              </w:rPr>
            </w:pPr>
          </w:p>
        </w:tc>
      </w:tr>
      <w:tr w:rsidR="00114015" w14:paraId="76F8808B" w14:textId="77777777" w:rsidTr="005F0319">
        <w:trPr>
          <w:trHeight w:val="1980"/>
          <w:jc w:val="center"/>
        </w:trPr>
        <w:tc>
          <w:tcPr>
            <w:tcW w:w="1554" w:type="dxa"/>
            <w:vAlign w:val="center"/>
          </w:tcPr>
          <w:p w14:paraId="786E43CF" w14:textId="2E94FE00" w:rsidR="00114015" w:rsidRDefault="00114015" w:rsidP="00114015">
            <w:pPr>
              <w:spacing w:line="360" w:lineRule="auto"/>
              <w:jc w:val="center"/>
              <w:rPr>
                <w:rFonts w:ascii="宋体" w:eastAsia="宋体" w:hAnsi="宋体"/>
                <w:sz w:val="24"/>
              </w:rPr>
            </w:pPr>
            <w:r>
              <w:rPr>
                <w:rFonts w:ascii="宋体" w:eastAsia="宋体" w:hAnsi="宋体" w:hint="eastAsia"/>
                <w:sz w:val="24"/>
              </w:rPr>
              <w:t>参赛人承诺</w:t>
            </w:r>
          </w:p>
        </w:tc>
        <w:tc>
          <w:tcPr>
            <w:tcW w:w="6805" w:type="dxa"/>
            <w:gridSpan w:val="3"/>
            <w:vAlign w:val="center"/>
          </w:tcPr>
          <w:p w14:paraId="0287F95F" w14:textId="06887525" w:rsidR="00114015" w:rsidRDefault="005F0319" w:rsidP="005F0319">
            <w:pPr>
              <w:spacing w:line="360" w:lineRule="auto"/>
              <w:jc w:val="left"/>
              <w:rPr>
                <w:rFonts w:ascii="宋体" w:eastAsia="宋体" w:hAnsi="宋体"/>
                <w:sz w:val="24"/>
              </w:rPr>
            </w:pPr>
            <w:r>
              <w:rPr>
                <w:rFonts w:ascii="宋体" w:eastAsia="宋体" w:hAnsi="宋体" w:hint="eastAsia"/>
                <w:sz w:val="24"/>
              </w:rPr>
              <w:t>本</w:t>
            </w:r>
            <w:r w:rsidRPr="005F0319">
              <w:rPr>
                <w:rFonts w:ascii="宋体" w:eastAsia="宋体" w:hAnsi="宋体" w:hint="eastAsia"/>
                <w:sz w:val="24"/>
              </w:rPr>
              <w:t>参赛作品</w:t>
            </w:r>
            <w:r>
              <w:rPr>
                <w:rFonts w:ascii="宋体" w:eastAsia="宋体" w:hAnsi="宋体" w:hint="eastAsia"/>
                <w:sz w:val="24"/>
              </w:rPr>
              <w:t>由全体</w:t>
            </w:r>
            <w:r w:rsidRPr="005F0319">
              <w:rPr>
                <w:rFonts w:ascii="宋体" w:eastAsia="宋体" w:hAnsi="宋体" w:hint="eastAsia"/>
                <w:sz w:val="24"/>
              </w:rPr>
              <w:t>参赛者自主完成</w:t>
            </w:r>
            <w:r>
              <w:rPr>
                <w:rFonts w:ascii="宋体" w:eastAsia="宋体" w:hAnsi="宋体" w:hint="eastAsia"/>
                <w:sz w:val="24"/>
              </w:rPr>
              <w:t>且具有原创性，</w:t>
            </w:r>
            <w:r w:rsidR="00563BE1">
              <w:rPr>
                <w:rFonts w:ascii="宋体" w:eastAsia="宋体" w:hAnsi="宋体" w:hint="eastAsia"/>
                <w:sz w:val="24"/>
              </w:rPr>
              <w:t>参赛团队了解并认可竞赛方案</w:t>
            </w:r>
            <w:r>
              <w:rPr>
                <w:rFonts w:ascii="宋体" w:eastAsia="宋体" w:hAnsi="宋体" w:hint="eastAsia"/>
                <w:sz w:val="24"/>
              </w:rPr>
              <w:t>。</w:t>
            </w:r>
          </w:p>
          <w:p w14:paraId="7D048C34" w14:textId="6640D5C8" w:rsidR="005F0319" w:rsidRDefault="00563BE1" w:rsidP="005F0319">
            <w:pPr>
              <w:wordWrap w:val="0"/>
              <w:spacing w:line="360" w:lineRule="auto"/>
              <w:jc w:val="right"/>
              <w:rPr>
                <w:rFonts w:ascii="宋体" w:eastAsia="宋体" w:hAnsi="宋体"/>
                <w:sz w:val="24"/>
              </w:rPr>
            </w:pPr>
            <w:r>
              <w:rPr>
                <w:rFonts w:ascii="宋体" w:eastAsia="宋体" w:hAnsi="宋体" w:hint="eastAsia"/>
                <w:sz w:val="24"/>
              </w:rPr>
              <w:t>负责人</w:t>
            </w:r>
            <w:r w:rsidR="005F0319">
              <w:rPr>
                <w:rFonts w:ascii="宋体" w:eastAsia="宋体" w:hAnsi="宋体" w:hint="eastAsia"/>
                <w:sz w:val="24"/>
              </w:rPr>
              <w:t xml:space="preserve">签字： </w:t>
            </w:r>
            <w:r w:rsidR="005F0319">
              <w:rPr>
                <w:rFonts w:ascii="宋体" w:eastAsia="宋体" w:hAnsi="宋体"/>
                <w:sz w:val="24"/>
              </w:rPr>
              <w:t xml:space="preserve"> </w:t>
            </w:r>
            <w:r w:rsidR="005F0319">
              <w:rPr>
                <w:rFonts w:ascii="宋体" w:eastAsia="宋体" w:hAnsi="宋体" w:hint="eastAsia"/>
                <w:sz w:val="24"/>
              </w:rPr>
              <w:t xml:space="preserve"> </w:t>
            </w:r>
            <w:r w:rsidR="005F0319">
              <w:rPr>
                <w:rFonts w:ascii="宋体" w:eastAsia="宋体" w:hAnsi="宋体"/>
                <w:sz w:val="24"/>
              </w:rPr>
              <w:t xml:space="preserve">        </w:t>
            </w:r>
          </w:p>
          <w:p w14:paraId="392C63AC" w14:textId="093B9260" w:rsidR="005F0319" w:rsidRPr="005F0319" w:rsidRDefault="005F0319" w:rsidP="005F0319">
            <w:pPr>
              <w:spacing w:line="360" w:lineRule="auto"/>
              <w:jc w:val="right"/>
              <w:rPr>
                <w:rFonts w:ascii="宋体" w:eastAsia="宋体" w:hAnsi="宋体"/>
                <w:b/>
                <w:sz w:val="24"/>
              </w:rPr>
            </w:pPr>
            <w:r>
              <w:rPr>
                <w:rFonts w:ascii="宋体" w:eastAsia="宋体" w:hAnsi="宋体" w:hint="eastAsia"/>
                <w:sz w:val="24"/>
              </w:rPr>
              <w:t>20</w:t>
            </w:r>
            <w:r>
              <w:rPr>
                <w:rFonts w:ascii="宋体" w:eastAsia="宋体" w:hAnsi="宋体"/>
                <w:sz w:val="24"/>
              </w:rPr>
              <w:t xml:space="preserve">  </w:t>
            </w:r>
            <w:r>
              <w:rPr>
                <w:rFonts w:ascii="宋体" w:eastAsia="宋体" w:hAnsi="宋体" w:hint="eastAsia"/>
                <w:sz w:val="24"/>
              </w:rPr>
              <w:t xml:space="preserve">年 </w:t>
            </w:r>
            <w:r>
              <w:rPr>
                <w:rFonts w:ascii="宋体" w:eastAsia="宋体" w:hAnsi="宋体"/>
                <w:sz w:val="24"/>
              </w:rPr>
              <w:t xml:space="preserve">  </w:t>
            </w:r>
            <w:r>
              <w:rPr>
                <w:rFonts w:ascii="宋体" w:eastAsia="宋体" w:hAnsi="宋体" w:hint="eastAsia"/>
                <w:sz w:val="24"/>
              </w:rPr>
              <w:t xml:space="preserve">月 </w:t>
            </w:r>
            <w:r>
              <w:rPr>
                <w:rFonts w:ascii="宋体" w:eastAsia="宋体" w:hAnsi="宋体"/>
                <w:sz w:val="24"/>
              </w:rPr>
              <w:t xml:space="preserve">  </w:t>
            </w:r>
            <w:r>
              <w:rPr>
                <w:rFonts w:ascii="宋体" w:eastAsia="宋体" w:hAnsi="宋体" w:hint="eastAsia"/>
                <w:sz w:val="24"/>
              </w:rPr>
              <w:t xml:space="preserve">日 </w:t>
            </w:r>
            <w:r>
              <w:rPr>
                <w:rFonts w:ascii="宋体" w:eastAsia="宋体" w:hAnsi="宋体"/>
                <w:sz w:val="24"/>
              </w:rPr>
              <w:t xml:space="preserve">   </w:t>
            </w:r>
            <w:r>
              <w:rPr>
                <w:rFonts w:ascii="宋体" w:eastAsia="宋体" w:hAnsi="宋体" w:hint="eastAsia"/>
                <w:sz w:val="24"/>
              </w:rPr>
              <w:t xml:space="preserve"> </w:t>
            </w:r>
            <w:r>
              <w:rPr>
                <w:rFonts w:ascii="宋体" w:eastAsia="宋体" w:hAnsi="宋体"/>
                <w:sz w:val="24"/>
              </w:rPr>
              <w:t xml:space="preserve">  </w:t>
            </w:r>
          </w:p>
        </w:tc>
      </w:tr>
      <w:tr w:rsidR="00114015" w14:paraId="6BDB10E5" w14:textId="77777777" w:rsidTr="00563BE1">
        <w:trPr>
          <w:trHeight w:val="1823"/>
          <w:jc w:val="center"/>
        </w:trPr>
        <w:tc>
          <w:tcPr>
            <w:tcW w:w="1554" w:type="dxa"/>
            <w:vAlign w:val="center"/>
          </w:tcPr>
          <w:p w14:paraId="38F4AD8C" w14:textId="470F4D35" w:rsidR="00114015" w:rsidRDefault="00114015" w:rsidP="00114015">
            <w:pPr>
              <w:spacing w:line="360" w:lineRule="auto"/>
              <w:jc w:val="center"/>
              <w:rPr>
                <w:rFonts w:ascii="宋体" w:eastAsia="宋体" w:hAnsi="宋体"/>
                <w:sz w:val="24"/>
              </w:rPr>
            </w:pPr>
            <w:r>
              <w:rPr>
                <w:rFonts w:ascii="宋体" w:eastAsia="宋体" w:hAnsi="宋体" w:hint="eastAsia"/>
                <w:sz w:val="24"/>
              </w:rPr>
              <w:t>学院/</w:t>
            </w:r>
            <w:proofErr w:type="gramStart"/>
            <w:r>
              <w:rPr>
                <w:rFonts w:ascii="宋体" w:eastAsia="宋体" w:hAnsi="宋体" w:hint="eastAsia"/>
                <w:sz w:val="24"/>
              </w:rPr>
              <w:t>系意见</w:t>
            </w:r>
            <w:proofErr w:type="gramEnd"/>
          </w:p>
        </w:tc>
        <w:tc>
          <w:tcPr>
            <w:tcW w:w="6805" w:type="dxa"/>
            <w:gridSpan w:val="3"/>
            <w:vAlign w:val="center"/>
          </w:tcPr>
          <w:p w14:paraId="41348C16" w14:textId="60565583" w:rsidR="00114015" w:rsidRDefault="005F0319" w:rsidP="005F0319">
            <w:pPr>
              <w:spacing w:line="360" w:lineRule="auto"/>
              <w:ind w:firstLineChars="100" w:firstLine="240"/>
              <w:jc w:val="left"/>
              <w:rPr>
                <w:rFonts w:ascii="宋体" w:eastAsia="宋体" w:hAnsi="宋体"/>
                <w:sz w:val="24"/>
              </w:rPr>
            </w:pPr>
            <w:r>
              <w:rPr>
                <w:rFonts w:ascii="宋体" w:eastAsia="宋体" w:hAnsi="宋体" w:hint="eastAsia"/>
                <w:sz w:val="24"/>
              </w:rPr>
              <w:t xml:space="preserve">□同意 </w:t>
            </w:r>
            <w:r>
              <w:rPr>
                <w:rFonts w:ascii="宋体" w:eastAsia="宋体" w:hAnsi="宋体"/>
                <w:sz w:val="24"/>
              </w:rPr>
              <w:t xml:space="preserve">      </w:t>
            </w:r>
            <w:r>
              <w:rPr>
                <w:rFonts w:ascii="宋体" w:eastAsia="宋体" w:hAnsi="宋体" w:hint="eastAsia"/>
                <w:sz w:val="24"/>
              </w:rPr>
              <w:t>□不同意</w:t>
            </w:r>
          </w:p>
          <w:p w14:paraId="6B1B6618" w14:textId="15754A32" w:rsidR="00563BE1" w:rsidRDefault="00563BE1" w:rsidP="00563BE1">
            <w:pPr>
              <w:wordWrap w:val="0"/>
              <w:spacing w:line="360" w:lineRule="auto"/>
              <w:ind w:firstLineChars="100" w:firstLine="240"/>
              <w:jc w:val="right"/>
              <w:rPr>
                <w:rFonts w:ascii="宋体" w:eastAsia="宋体" w:hAnsi="宋体" w:hint="eastAsia"/>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 xml:space="preserve">签字： </w:t>
            </w:r>
            <w:r>
              <w:rPr>
                <w:rFonts w:ascii="宋体" w:eastAsia="宋体" w:hAnsi="宋体"/>
                <w:sz w:val="24"/>
              </w:rPr>
              <w:t xml:space="preserve">          </w:t>
            </w:r>
          </w:p>
          <w:p w14:paraId="1DB2B51E" w14:textId="0459D542" w:rsidR="00114015" w:rsidRDefault="00114015" w:rsidP="00114015">
            <w:pPr>
              <w:wordWrap w:val="0"/>
              <w:spacing w:line="360" w:lineRule="auto"/>
              <w:jc w:val="right"/>
              <w:rPr>
                <w:rFonts w:ascii="宋体" w:eastAsia="宋体" w:hAnsi="宋体"/>
                <w:sz w:val="24"/>
              </w:rPr>
            </w:pPr>
            <w:r>
              <w:rPr>
                <w:rFonts w:ascii="宋体" w:eastAsia="宋体" w:hAnsi="宋体" w:hint="eastAsia"/>
                <w:sz w:val="24"/>
              </w:rPr>
              <w:t>20</w:t>
            </w:r>
            <w:r>
              <w:rPr>
                <w:rFonts w:ascii="宋体" w:eastAsia="宋体" w:hAnsi="宋体"/>
                <w:sz w:val="24"/>
              </w:rPr>
              <w:t xml:space="preserve">  </w:t>
            </w:r>
            <w:r>
              <w:rPr>
                <w:rFonts w:ascii="宋体" w:eastAsia="宋体" w:hAnsi="宋体" w:hint="eastAsia"/>
                <w:sz w:val="24"/>
              </w:rPr>
              <w:t xml:space="preserve">年 </w:t>
            </w:r>
            <w:r>
              <w:rPr>
                <w:rFonts w:ascii="宋体" w:eastAsia="宋体" w:hAnsi="宋体"/>
                <w:sz w:val="24"/>
              </w:rPr>
              <w:t xml:space="preserve">  </w:t>
            </w:r>
            <w:r>
              <w:rPr>
                <w:rFonts w:ascii="宋体" w:eastAsia="宋体" w:hAnsi="宋体" w:hint="eastAsia"/>
                <w:sz w:val="24"/>
              </w:rPr>
              <w:t xml:space="preserve">月 </w:t>
            </w:r>
            <w:r>
              <w:rPr>
                <w:rFonts w:ascii="宋体" w:eastAsia="宋体" w:hAnsi="宋体"/>
                <w:sz w:val="24"/>
              </w:rPr>
              <w:t xml:space="preserve">  </w:t>
            </w:r>
            <w:r>
              <w:rPr>
                <w:rFonts w:ascii="宋体" w:eastAsia="宋体" w:hAnsi="宋体" w:hint="eastAsia"/>
                <w:sz w:val="24"/>
              </w:rPr>
              <w:t>日</w:t>
            </w:r>
          </w:p>
        </w:tc>
      </w:tr>
    </w:tbl>
    <w:p w14:paraId="19B5EA0C" w14:textId="045F3B97" w:rsidR="00E22F30" w:rsidRPr="001F04D3" w:rsidRDefault="002C1667" w:rsidP="00A21745">
      <w:pPr>
        <w:spacing w:line="276" w:lineRule="auto"/>
        <w:rPr>
          <w:rFonts w:ascii="宋体" w:eastAsia="宋体" w:hAnsi="宋体"/>
          <w:sz w:val="24"/>
        </w:rPr>
      </w:pPr>
      <w:r>
        <w:rPr>
          <w:rFonts w:ascii="宋体" w:eastAsia="宋体" w:hAnsi="宋体" w:hint="eastAsia"/>
          <w:sz w:val="24"/>
        </w:rPr>
        <w:t>（请将此表填写并签字后，以P</w:t>
      </w:r>
      <w:r>
        <w:rPr>
          <w:rFonts w:ascii="宋体" w:eastAsia="宋体" w:hAnsi="宋体"/>
          <w:sz w:val="24"/>
        </w:rPr>
        <w:t>DF</w:t>
      </w:r>
      <w:r>
        <w:rPr>
          <w:rFonts w:ascii="宋体" w:eastAsia="宋体" w:hAnsi="宋体" w:hint="eastAsia"/>
          <w:sz w:val="24"/>
        </w:rPr>
        <w:t>文件格式</w:t>
      </w:r>
      <w:r w:rsidR="001B5409">
        <w:rPr>
          <w:rFonts w:ascii="宋体" w:eastAsia="宋体" w:hAnsi="宋体" w:hint="eastAsia"/>
          <w:sz w:val="24"/>
        </w:rPr>
        <w:t>发送至大赛组委会</w:t>
      </w:r>
      <w:r w:rsidRPr="001F04D3">
        <w:rPr>
          <w:rFonts w:ascii="宋体" w:eastAsia="宋体" w:hAnsi="宋体" w:hint="eastAsia"/>
          <w:sz w:val="24"/>
        </w:rPr>
        <w:t>邮箱：</w:t>
      </w:r>
      <w:r w:rsidRPr="00E32941">
        <w:rPr>
          <w:rFonts w:ascii="宋体" w:eastAsia="宋体" w:hAnsi="宋体"/>
          <w:sz w:val="24"/>
        </w:rPr>
        <w:t>gcsttcc@bjtu.edu.cn</w:t>
      </w:r>
      <w:r>
        <w:rPr>
          <w:rFonts w:ascii="宋体" w:eastAsia="宋体" w:hAnsi="宋体" w:hint="eastAsia"/>
          <w:sz w:val="24"/>
        </w:rPr>
        <w:t>）</w:t>
      </w:r>
    </w:p>
    <w:sectPr w:rsidR="00E22F30" w:rsidRPr="001F0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6CD1" w14:textId="77777777" w:rsidR="005E708F" w:rsidRDefault="005E708F" w:rsidP="001E7F58">
      <w:r>
        <w:separator/>
      </w:r>
    </w:p>
  </w:endnote>
  <w:endnote w:type="continuationSeparator" w:id="0">
    <w:p w14:paraId="62260FDD" w14:textId="77777777" w:rsidR="005E708F" w:rsidRDefault="005E708F" w:rsidP="001E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59D4" w14:textId="77777777" w:rsidR="005E708F" w:rsidRDefault="005E708F" w:rsidP="001E7F58">
      <w:r>
        <w:separator/>
      </w:r>
    </w:p>
  </w:footnote>
  <w:footnote w:type="continuationSeparator" w:id="0">
    <w:p w14:paraId="19CC87D5" w14:textId="77777777" w:rsidR="005E708F" w:rsidRDefault="005E708F" w:rsidP="001E7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A"/>
    <w:rsid w:val="00016CA3"/>
    <w:rsid w:val="000F363A"/>
    <w:rsid w:val="00114015"/>
    <w:rsid w:val="00184A9C"/>
    <w:rsid w:val="001B5409"/>
    <w:rsid w:val="001C4DE4"/>
    <w:rsid w:val="001E7F58"/>
    <w:rsid w:val="001F04D3"/>
    <w:rsid w:val="002022B1"/>
    <w:rsid w:val="002A4401"/>
    <w:rsid w:val="002C1667"/>
    <w:rsid w:val="00363504"/>
    <w:rsid w:val="00380E26"/>
    <w:rsid w:val="00417D1E"/>
    <w:rsid w:val="004D006B"/>
    <w:rsid w:val="00532831"/>
    <w:rsid w:val="00563BE1"/>
    <w:rsid w:val="005E708F"/>
    <w:rsid w:val="005F0319"/>
    <w:rsid w:val="006900AE"/>
    <w:rsid w:val="006D7352"/>
    <w:rsid w:val="007224BE"/>
    <w:rsid w:val="00757A89"/>
    <w:rsid w:val="007D4057"/>
    <w:rsid w:val="008A04B6"/>
    <w:rsid w:val="008C4C86"/>
    <w:rsid w:val="008E6DC5"/>
    <w:rsid w:val="00980660"/>
    <w:rsid w:val="0099669C"/>
    <w:rsid w:val="00A054F0"/>
    <w:rsid w:val="00A21745"/>
    <w:rsid w:val="00AA3093"/>
    <w:rsid w:val="00BD6503"/>
    <w:rsid w:val="00C90BED"/>
    <w:rsid w:val="00CF038D"/>
    <w:rsid w:val="00D1275A"/>
    <w:rsid w:val="00D57C92"/>
    <w:rsid w:val="00E22F30"/>
    <w:rsid w:val="00E32941"/>
    <w:rsid w:val="00EA1FF9"/>
    <w:rsid w:val="00F243C8"/>
    <w:rsid w:val="00FE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C3C6"/>
  <w15:chartTrackingRefBased/>
  <w15:docId w15:val="{FC967887-7EC8-4AF0-8289-7A8FB1EF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C86"/>
    <w:pPr>
      <w:ind w:firstLineChars="200" w:firstLine="420"/>
    </w:pPr>
  </w:style>
  <w:style w:type="paragraph" w:styleId="a4">
    <w:name w:val="header"/>
    <w:basedOn w:val="a"/>
    <w:link w:val="a5"/>
    <w:uiPriority w:val="99"/>
    <w:unhideWhenUsed/>
    <w:rsid w:val="001E7F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7F58"/>
    <w:rPr>
      <w:sz w:val="18"/>
      <w:szCs w:val="18"/>
    </w:rPr>
  </w:style>
  <w:style w:type="paragraph" w:styleId="a6">
    <w:name w:val="footer"/>
    <w:basedOn w:val="a"/>
    <w:link w:val="a7"/>
    <w:uiPriority w:val="99"/>
    <w:unhideWhenUsed/>
    <w:rsid w:val="001E7F58"/>
    <w:pPr>
      <w:tabs>
        <w:tab w:val="center" w:pos="4153"/>
        <w:tab w:val="right" w:pos="8306"/>
      </w:tabs>
      <w:snapToGrid w:val="0"/>
      <w:jc w:val="left"/>
    </w:pPr>
    <w:rPr>
      <w:sz w:val="18"/>
      <w:szCs w:val="18"/>
    </w:rPr>
  </w:style>
  <w:style w:type="character" w:customStyle="1" w:styleId="a7">
    <w:name w:val="页脚 字符"/>
    <w:basedOn w:val="a0"/>
    <w:link w:val="a6"/>
    <w:uiPriority w:val="99"/>
    <w:rsid w:val="001E7F58"/>
    <w:rPr>
      <w:sz w:val="18"/>
      <w:szCs w:val="18"/>
    </w:rPr>
  </w:style>
  <w:style w:type="paragraph" w:styleId="a8">
    <w:name w:val="Balloon Text"/>
    <w:basedOn w:val="a"/>
    <w:link w:val="a9"/>
    <w:uiPriority w:val="99"/>
    <w:semiHidden/>
    <w:unhideWhenUsed/>
    <w:rsid w:val="008E6DC5"/>
    <w:rPr>
      <w:sz w:val="18"/>
      <w:szCs w:val="18"/>
    </w:rPr>
  </w:style>
  <w:style w:type="character" w:customStyle="1" w:styleId="a9">
    <w:name w:val="批注框文本 字符"/>
    <w:basedOn w:val="a0"/>
    <w:link w:val="a8"/>
    <w:uiPriority w:val="99"/>
    <w:semiHidden/>
    <w:rsid w:val="008E6DC5"/>
    <w:rPr>
      <w:sz w:val="18"/>
      <w:szCs w:val="18"/>
    </w:rPr>
  </w:style>
  <w:style w:type="table" w:styleId="aa">
    <w:name w:val="Table Grid"/>
    <w:basedOn w:val="a1"/>
    <w:uiPriority w:val="39"/>
    <w:rsid w:val="00E2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dc:creator>
  <cp:keywords/>
  <dc:description/>
  <cp:lastModifiedBy>8615</cp:lastModifiedBy>
  <cp:revision>69</cp:revision>
  <cp:lastPrinted>2019-12-20T03:11:00Z</cp:lastPrinted>
  <dcterms:created xsi:type="dcterms:W3CDTF">2019-12-10T05:04:00Z</dcterms:created>
  <dcterms:modified xsi:type="dcterms:W3CDTF">2019-12-24T02:55:00Z</dcterms:modified>
</cp:coreProperties>
</file>